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916F62" w14:textId="77777777" w:rsidR="00167DDF" w:rsidRDefault="00000000">
      <w:pPr>
        <w:pStyle w:val="Bezmezer1"/>
        <w:jc w:val="center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7CD9D618" wp14:editId="4BF7636F">
            <wp:simplePos x="0" y="0"/>
            <wp:positionH relativeFrom="margin">
              <wp:posOffset>5657850</wp:posOffset>
            </wp:positionH>
            <wp:positionV relativeFrom="margin">
              <wp:posOffset>-271145</wp:posOffset>
            </wp:positionV>
            <wp:extent cx="913765" cy="62166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>Římskokatolická farnost Dubňany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6"/>
          <w:szCs w:val="6"/>
        </w:rPr>
        <w:t xml:space="preserve"> </w:t>
      </w:r>
    </w:p>
    <w:tbl>
      <w:tblPr>
        <w:tblW w:w="10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2891"/>
        <w:gridCol w:w="1083"/>
        <w:gridCol w:w="5485"/>
      </w:tblGrid>
      <w:tr w:rsidR="00167DDF" w14:paraId="702A71A2" w14:textId="77777777">
        <w:trPr>
          <w:trHeight w:val="432"/>
          <w:jc w:val="center"/>
        </w:trPr>
        <w:tc>
          <w:tcPr>
            <w:tcW w:w="10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D997" w14:textId="77777777" w:rsidR="00167DDF" w:rsidRDefault="00000000">
            <w:pPr>
              <w:widowControl w:val="0"/>
              <w:shd w:val="clear" w:color="auto" w:fill="FFFFFF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sz w:val="28"/>
                <w:szCs w:val="28"/>
              </w:rPr>
              <w:t>„KDO JÍ MÉ TĚLO A PIJE MOU KREV, MÁ ŽIVOT VĚČNÝ.“</w:t>
            </w:r>
            <w:r>
              <w:rPr>
                <w:iCs/>
                <w:sz w:val="28"/>
                <w:szCs w:val="28"/>
              </w:rPr>
              <w:t xml:space="preserve"> Jan 6, 54</w:t>
            </w:r>
            <w:bookmarkStart w:id="0" w:name="_Hlk67749090"/>
            <w:bookmarkEnd w:id="0"/>
          </w:p>
        </w:tc>
      </w:tr>
      <w:tr w:rsidR="00167DDF" w14:paraId="364AEA2E" w14:textId="77777777">
        <w:trPr>
          <w:trHeight w:val="575"/>
          <w:jc w:val="center"/>
        </w:trPr>
        <w:tc>
          <w:tcPr>
            <w:tcW w:w="10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56C1" w14:textId="77777777" w:rsidR="00167DDF" w:rsidRDefault="00000000">
            <w:pPr>
              <w:widowControl w:val="0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Svátost smíření</w:t>
            </w:r>
            <w:r>
              <w:rPr>
                <w:color w:val="000000"/>
                <w:sz w:val="26"/>
                <w:szCs w:val="26"/>
              </w:rPr>
              <w:t xml:space="preserve"> v kostele vždy půl hodiny před bohoslužbami nebo na požádání na faře.</w:t>
            </w:r>
          </w:p>
        </w:tc>
      </w:tr>
      <w:tr w:rsidR="00167DDF" w14:paraId="61138110" w14:textId="77777777">
        <w:trPr>
          <w:trHeight w:val="581"/>
          <w:jc w:val="center"/>
        </w:trPr>
        <w:tc>
          <w:tcPr>
            <w:tcW w:w="10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A5CC" w14:textId="77777777" w:rsidR="00167DDF" w:rsidRDefault="00000000">
            <w:pPr>
              <w:widowControl w:val="0"/>
              <w:tabs>
                <w:tab w:val="left" w:pos="38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45. týden 2024 – 4. – 10. 11.</w:t>
            </w:r>
          </w:p>
        </w:tc>
      </w:tr>
      <w:tr w:rsidR="00167DDF" w14:paraId="2BE0463F" w14:textId="77777777">
        <w:trPr>
          <w:trHeight w:val="39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29B0" w14:textId="77777777" w:rsidR="00167DDF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2DD7" w14:textId="77777777" w:rsidR="00167DDF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Liturgická oslava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4FF9" w14:textId="77777777" w:rsidR="00167DDF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Hodina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C626" w14:textId="77777777" w:rsidR="00167DDF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Bohoslužba</w:t>
            </w:r>
          </w:p>
        </w:tc>
      </w:tr>
      <w:tr w:rsidR="00167DDF" w14:paraId="1734CD07" w14:textId="77777777">
        <w:trPr>
          <w:trHeight w:val="566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A4D5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3.11.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5B93" w14:textId="77777777" w:rsidR="00167DD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31. NEDĚLE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t>V MEZIDOBÍ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16FA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6956" w14:textId="77777777" w:rsidR="00167DDF" w:rsidRDefault="00000000">
            <w:pPr>
              <w:widowControl w:val="0"/>
              <w:snapToGrid w:val="0"/>
              <w:ind w:right="-27"/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167DDF" w14:paraId="365F3DBD" w14:textId="77777777">
        <w:trPr>
          <w:trHeight w:val="719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55A4" w14:textId="77777777" w:rsidR="00167DDF" w:rsidRDefault="00167DD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5516" w14:textId="77777777" w:rsidR="00167DDF" w:rsidRDefault="00167DD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0508" w14:textId="77777777" w:rsidR="00167DDF" w:rsidRDefault="0000000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AEE27" w14:textId="77777777" w:rsidR="00167DDF" w:rsidRDefault="00000000">
            <w:pPr>
              <w:widowControl w:val="0"/>
              <w:snapToGrid w:val="0"/>
              <w:ind w:right="-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Jana Imricha a zemřelou rodinu Imrichovu a Vaculíkovu. Živé rodině vyprošujeme Boží požehnání a ochranu Panny Marie</w:t>
            </w:r>
          </w:p>
        </w:tc>
      </w:tr>
      <w:tr w:rsidR="00167DDF" w14:paraId="3A4FAB9E" w14:textId="77777777">
        <w:trPr>
          <w:trHeight w:val="588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40E4" w14:textId="77777777" w:rsidR="00167DDF" w:rsidRDefault="00167DD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64BD" w14:textId="77777777" w:rsidR="00167DDF" w:rsidRDefault="00167DD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6E85" w14:textId="77777777" w:rsidR="00167DDF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9F37" w14:textId="77777777" w:rsidR="00167DDF" w:rsidRDefault="00000000">
            <w:pPr>
              <w:widowControl w:val="0"/>
              <w:snapToGrid w:val="0"/>
              <w:ind w:right="-27"/>
              <w:jc w:val="both"/>
            </w:pPr>
            <w:r>
              <w:rPr>
                <w:color w:val="000000"/>
                <w:sz w:val="28"/>
                <w:szCs w:val="28"/>
              </w:rPr>
              <w:t>Adorace a modlitba večerních chval</w:t>
            </w:r>
          </w:p>
        </w:tc>
      </w:tr>
      <w:tr w:rsidR="00167DDF" w14:paraId="0245B1AF" w14:textId="77777777">
        <w:trPr>
          <w:trHeight w:val="980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8D71" w14:textId="77777777" w:rsidR="00167DDF" w:rsidRDefault="00000000">
            <w:pPr>
              <w:pStyle w:val="Bezmez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DA1B" w14:textId="77777777" w:rsidR="00167DDF" w:rsidRDefault="00000000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</w:t>
            </w:r>
          </w:p>
          <w:p w14:paraId="73B0FE2B" w14:textId="77777777" w:rsidR="00167DDF" w:rsidRDefault="00000000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Karla Boromejského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B8F2" w14:textId="77777777" w:rsidR="00167DDF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0988" w14:textId="77777777" w:rsidR="00167DDF" w:rsidRDefault="00167DDF">
            <w:pPr>
              <w:widowControl w:val="0"/>
              <w:snapToGrid w:val="0"/>
              <w:rPr>
                <w:b/>
                <w:bCs/>
              </w:rPr>
            </w:pPr>
          </w:p>
          <w:p w14:paraId="57999CA4" w14:textId="77777777" w:rsidR="00167DDF" w:rsidRDefault="00167DDF">
            <w:pPr>
              <w:widowControl w:val="0"/>
              <w:snapToGrid w:val="0"/>
              <w:rPr>
                <w:b/>
                <w:bCs/>
              </w:rPr>
            </w:pPr>
          </w:p>
          <w:p w14:paraId="3B1B318B" w14:textId="77777777" w:rsidR="00167DDF" w:rsidRDefault="00167DDF">
            <w:pPr>
              <w:widowControl w:val="0"/>
              <w:snapToGrid w:val="0"/>
              <w:rPr>
                <w:b/>
                <w:bCs/>
              </w:rPr>
            </w:pPr>
          </w:p>
          <w:p w14:paraId="1D4885E7" w14:textId="77777777" w:rsidR="00167DDF" w:rsidRDefault="000000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</w:tr>
      <w:tr w:rsidR="00167DDF" w14:paraId="10A9C602" w14:textId="77777777">
        <w:trPr>
          <w:trHeight w:val="697"/>
          <w:jc w:val="center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33FB" w14:textId="77777777" w:rsidR="00167DDF" w:rsidRDefault="00167DDF">
            <w:pPr>
              <w:pStyle w:val="Bezmezer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00E0" w14:textId="77777777" w:rsidR="00167DDF" w:rsidRDefault="00167DDF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4FF0" w14:textId="77777777" w:rsidR="00167DDF" w:rsidRDefault="0000000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18:45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9DBA" w14:textId="77777777" w:rsidR="00167DDF" w:rsidRDefault="00000000">
            <w:pPr>
              <w:widowControl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Setkání pastorační rady</w:t>
            </w:r>
          </w:p>
        </w:tc>
      </w:tr>
      <w:tr w:rsidR="00167DDF" w14:paraId="03C2B6C2" w14:textId="77777777">
        <w:trPr>
          <w:trHeight w:val="1137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019B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9112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  <w:r>
              <w:rPr>
                <w:sz w:val="28"/>
                <w:szCs w:val="28"/>
              </w:rPr>
              <w:br/>
              <w:t>31. týdne v mezidobí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1963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7:30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F354" w14:textId="23CC56DB" w:rsidR="00167DDF" w:rsidRPr="00AB2ACD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Za zemřelé biskupy a kněze brněnské diecéz</w:t>
            </w:r>
            <w:r w:rsidR="00AB2ACD">
              <w:rPr>
                <w:sz w:val="28"/>
                <w:szCs w:val="28"/>
              </w:rPr>
              <w:t>e</w:t>
            </w:r>
          </w:p>
        </w:tc>
      </w:tr>
      <w:tr w:rsidR="00167DDF" w14:paraId="2C71DF0C" w14:textId="77777777">
        <w:trPr>
          <w:trHeight w:val="74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F0C3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66333" w14:textId="77777777" w:rsidR="00167DDF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STŘEDA</w:t>
            </w:r>
          </w:p>
          <w:p w14:paraId="51D866C1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týdne v mezidobí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E209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7100" w14:textId="77777777" w:rsidR="00167DDF" w:rsidRDefault="00000000">
            <w:pPr>
              <w:widowControl w:val="0"/>
              <w:snapToGrid w:val="0"/>
              <w:ind w:right="-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zemřelého Jana Kordulu, jeho syna a duše v očistci. Živé rodině vyprošujeme Boží požehnání, dar víry a ochranu Panny Marie</w:t>
            </w:r>
          </w:p>
        </w:tc>
      </w:tr>
      <w:tr w:rsidR="00167DDF" w14:paraId="3D00D272" w14:textId="77777777">
        <w:trPr>
          <w:trHeight w:val="1096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A53B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D820D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ČTVRTEK</w:t>
            </w:r>
          </w:p>
          <w:p w14:paraId="30F320B7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týdne v mezidobí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C6D9" w14:textId="77777777" w:rsidR="00167DDF" w:rsidRDefault="00000000">
            <w:pPr>
              <w:widowControl w:val="0"/>
              <w:ind w:right="-198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5FC7" w14:textId="77777777" w:rsidR="00167DDF" w:rsidRDefault="00000000">
            <w:pPr>
              <w:widowControl w:val="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Mše svatá na penzionu</w:t>
            </w:r>
          </w:p>
          <w:p w14:paraId="4FC63354" w14:textId="77777777" w:rsidR="00167DDF" w:rsidRDefault="00167DDF">
            <w:pPr>
              <w:widowControl w:val="0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14:paraId="01ABF5C9" w14:textId="77777777" w:rsidR="00167DDF" w:rsidRDefault="00000000">
            <w:pPr>
              <w:widowControl w:val="0"/>
              <w:snapToGrid w:val="0"/>
              <w:jc w:val="both"/>
              <w:rPr>
                <w:i/>
                <w:iCs/>
              </w:rPr>
            </w:pPr>
            <w:r>
              <w:rPr>
                <w:sz w:val="28"/>
                <w:szCs w:val="28"/>
              </w:rPr>
              <w:t>Za zemřelé obyvatele penzionu a Dubňan</w:t>
            </w:r>
          </w:p>
        </w:tc>
      </w:tr>
      <w:tr w:rsidR="00167DDF" w14:paraId="2AFD8D49" w14:textId="77777777">
        <w:trPr>
          <w:trHeight w:val="1118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429F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6AB20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  <w:p w14:paraId="475FAA8A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týdne v mezidobí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47A6" w14:textId="77777777" w:rsidR="00167DDF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8B23" w14:textId="77777777" w:rsidR="00167DDF" w:rsidRDefault="00167DDF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1979A3C5" w14:textId="77777777" w:rsidR="00167DDF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zemřelou Marii Helešicovou a celou živou a zemřelou rodinu Zálejskou a Baštovu</w:t>
            </w:r>
          </w:p>
          <w:p w14:paraId="6A8C7F53" w14:textId="77777777" w:rsidR="00167DDF" w:rsidRDefault="00167DDF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</w:tc>
      </w:tr>
      <w:tr w:rsidR="00167DDF" w14:paraId="0C4C4C58" w14:textId="77777777">
        <w:trPr>
          <w:trHeight w:val="1072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0634" w14:textId="77777777" w:rsidR="00167DD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4ED2E" w14:textId="77777777" w:rsidR="00167DD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SOBOTA</w:t>
            </w:r>
          </w:p>
          <w:p w14:paraId="751BD3F3" w14:textId="77777777" w:rsidR="00167DDF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Svátek Posvěcení lateránské baziliky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141A" w14:textId="77777777" w:rsidR="00167DDF" w:rsidRDefault="00000000">
            <w:pPr>
              <w:widowControl w:val="0"/>
              <w:jc w:val="center"/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08FB" w14:textId="77777777" w:rsidR="00167DDF" w:rsidRDefault="00167DDF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070C4F5E" w14:textId="77777777" w:rsidR="00167DDF" w:rsidRDefault="00167DDF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7E4D75E1" w14:textId="77777777" w:rsidR="00167DDF" w:rsidRDefault="00167DDF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7CB0236F" w14:textId="77777777" w:rsidR="00167DDF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</w:tr>
      <w:tr w:rsidR="00167DDF" w14:paraId="32E1B2B2" w14:textId="77777777">
        <w:trPr>
          <w:trHeight w:val="754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788D" w14:textId="77777777" w:rsidR="00167DDF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10.11.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95FB" w14:textId="77777777" w:rsidR="00167DDF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32. NEDĚLE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t>V MEZIDOBÍ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B972" w14:textId="77777777" w:rsidR="00167DDF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F63F" w14:textId="77777777" w:rsidR="00167DDF" w:rsidRDefault="00000000">
            <w:pPr>
              <w:widowControl w:val="0"/>
              <w:snapToGrid w:val="0"/>
              <w:ind w:right="-2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167DDF" w14:paraId="2F3DA169" w14:textId="77777777">
        <w:trPr>
          <w:trHeight w:val="876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1F1F" w14:textId="77777777" w:rsidR="00167DDF" w:rsidRDefault="00167DD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B48A" w14:textId="77777777" w:rsidR="00167DDF" w:rsidRDefault="00167DD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E886" w14:textId="77777777" w:rsidR="00167DDF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4714" w14:textId="77777777" w:rsidR="00167DDF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Theodorka a celou rodinu</w:t>
            </w:r>
          </w:p>
        </w:tc>
      </w:tr>
      <w:tr w:rsidR="00167DDF" w14:paraId="14E94D72" w14:textId="77777777">
        <w:trPr>
          <w:trHeight w:val="639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F622" w14:textId="77777777" w:rsidR="00167DDF" w:rsidRDefault="00167DD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7102" w14:textId="77777777" w:rsidR="00167DDF" w:rsidRDefault="00167DDF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40D3" w14:textId="77777777" w:rsidR="00167DD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DC75" w14:textId="77777777" w:rsidR="00167DDF" w:rsidRDefault="00000000">
            <w:pPr>
              <w:widowControl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bookmarkStart w:id="1" w:name="_Hlk178605143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Adorace a modlitba večerních chval</w:t>
            </w:r>
          </w:p>
        </w:tc>
      </w:tr>
    </w:tbl>
    <w:p w14:paraId="554CD931" w14:textId="77777777" w:rsidR="00167DDF" w:rsidRDefault="00167DDF">
      <w:pPr>
        <w:rPr>
          <w:bCs/>
          <w:sz w:val="28"/>
          <w:szCs w:val="28"/>
          <w:u w:val="single"/>
        </w:rPr>
      </w:pPr>
    </w:p>
    <w:p w14:paraId="00351149" w14:textId="77777777" w:rsidR="00167DDF" w:rsidRDefault="00167DDF">
      <w:pPr>
        <w:rPr>
          <w:b/>
          <w:sz w:val="28"/>
          <w:szCs w:val="28"/>
          <w:u w:val="single"/>
        </w:rPr>
      </w:pPr>
    </w:p>
    <w:p w14:paraId="0EE4C0E4" w14:textId="77777777" w:rsidR="00167DDF" w:rsidRDefault="00167DDF">
      <w:pPr>
        <w:rPr>
          <w:b/>
          <w:sz w:val="28"/>
          <w:szCs w:val="28"/>
          <w:u w:val="single"/>
        </w:rPr>
      </w:pPr>
    </w:p>
    <w:p w14:paraId="115D9B71" w14:textId="18B0B78E" w:rsidR="00167DDF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Příležitostná ohlášení v neděli 3. 11. 2024</w:t>
      </w:r>
    </w:p>
    <w:p w14:paraId="65478CB0" w14:textId="77777777" w:rsidR="00AB2ACD" w:rsidRPr="00AB2ACD" w:rsidRDefault="00AB2ACD">
      <w:pPr>
        <w:rPr>
          <w:b/>
          <w:sz w:val="28"/>
          <w:szCs w:val="28"/>
          <w:u w:val="single"/>
        </w:rPr>
      </w:pPr>
    </w:p>
    <w:p w14:paraId="4F20F533" w14:textId="77777777" w:rsidR="00167DDF" w:rsidRDefault="00000000">
      <w:pPr>
        <w:rPr>
          <w:sz w:val="28"/>
          <w:szCs w:val="28"/>
        </w:rPr>
      </w:pPr>
      <w:r>
        <w:rPr>
          <w:sz w:val="28"/>
          <w:szCs w:val="28"/>
        </w:rPr>
        <w:t>Dnes v neděli</w:t>
      </w:r>
      <w:r>
        <w:rPr>
          <w:b/>
          <w:bCs/>
          <w:sz w:val="28"/>
          <w:szCs w:val="28"/>
        </w:rPr>
        <w:t xml:space="preserve"> 3. 11. bude v 15:30 žehnání obnoveného Poláškova kříže </w:t>
      </w:r>
      <w:r>
        <w:rPr>
          <w:sz w:val="28"/>
          <w:szCs w:val="28"/>
        </w:rPr>
        <w:t xml:space="preserve">před motokrosovou tratí, za bývalým dolem 1. Máj. Jste srdečně zváni.  </w:t>
      </w:r>
    </w:p>
    <w:p w14:paraId="3E6B7361" w14:textId="77777777" w:rsidR="00167DD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3B361F83" w14:textId="77777777" w:rsidR="00167DD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pondělí 4. 11. bude v 18:45 setkání pastorační rady</w:t>
      </w:r>
    </w:p>
    <w:p w14:paraId="2663C52D" w14:textId="77777777" w:rsidR="00167DDF" w:rsidRDefault="0000000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+++</w:t>
      </w:r>
    </w:p>
    <w:p w14:paraId="5C9007FE" w14:textId="77777777" w:rsidR="00167DDF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 každé mši svaté v dušičkovém týdnu navštívíme hřbitov a pomodlíme se modlitby potřebné pro získání plnomocných odpustků</w:t>
      </w:r>
      <w:r>
        <w:rPr>
          <w:sz w:val="28"/>
          <w:szCs w:val="28"/>
        </w:rPr>
        <w:t xml:space="preserve"> (modlitba za zemřelé při návštěv hřbitova a modlitba na úmysly svatého otce; takto je možné získávat plnomocné odpustky od 1. do 8. listopadu, další podmínkou je svatá zpověď – může být i 14 dní před nebo po, svaté přijímání, pokud možno ten den a nemít zalíbení v žádném ani lehkém hříchu).</w:t>
      </w:r>
    </w:p>
    <w:p w14:paraId="1C8F8167" w14:textId="77777777" w:rsidR="00167DD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486415FF" w14:textId="77777777" w:rsidR="00167DDF" w:rsidRDefault="00000000">
      <w:pPr>
        <w:jc w:val="both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V pátek 6.12. bude svátek sv. biskupa Mikuláše, kdo z rodičů by se ujal příprav, hlaste se u otce Pavla. </w:t>
      </w:r>
    </w:p>
    <w:p w14:paraId="42ACBFB6" w14:textId="77777777" w:rsidR="00167DD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78438E6B" w14:textId="77777777" w:rsidR="00167DD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Hlaste se</w:t>
      </w:r>
      <w:r>
        <w:rPr>
          <w:sz w:val="28"/>
          <w:szCs w:val="28"/>
        </w:rPr>
        <w:t xml:space="preserve"> na přípravu k přijetí svátosti </w:t>
      </w:r>
      <w:r>
        <w:rPr>
          <w:b/>
          <w:bCs/>
          <w:sz w:val="28"/>
          <w:szCs w:val="28"/>
        </w:rPr>
        <w:t xml:space="preserve">BIŘMOVÁNÍ </w:t>
      </w:r>
      <w:r>
        <w:rPr>
          <w:sz w:val="28"/>
          <w:szCs w:val="28"/>
        </w:rPr>
        <w:t xml:space="preserve">v naší farnosti, vzadu v kostele jsou </w:t>
      </w:r>
      <w:r>
        <w:rPr>
          <w:b/>
          <w:bCs/>
          <w:sz w:val="28"/>
          <w:szCs w:val="28"/>
        </w:rPr>
        <w:t>přihlášky</w:t>
      </w:r>
      <w:r>
        <w:rPr>
          <w:sz w:val="28"/>
          <w:szCs w:val="28"/>
        </w:rPr>
        <w:t>, vyplněné je předejte otci Pavlovi, nebo odešlete na email: pavel@fatym.com. Zahájení přípravy bude včas oznámeno.</w:t>
      </w:r>
    </w:p>
    <w:p w14:paraId="52BB8EE3" w14:textId="77777777" w:rsidR="00167DD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00658996" w14:textId="2D25A42A" w:rsidR="00167DDF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V zákristii je možné zapisovat </w:t>
      </w:r>
      <w:r>
        <w:rPr>
          <w:b/>
          <w:bCs/>
          <w:sz w:val="28"/>
          <w:szCs w:val="28"/>
          <w:shd w:val="clear" w:color="auto" w:fill="FFFFFF"/>
        </w:rPr>
        <w:t>úmysly mší svatých</w:t>
      </w:r>
      <w:r>
        <w:rPr>
          <w:sz w:val="28"/>
          <w:szCs w:val="28"/>
          <w:shd w:val="clear" w:color="auto" w:fill="FFFFFF"/>
        </w:rPr>
        <w:t xml:space="preserve"> na listopad</w:t>
      </w:r>
      <w:r w:rsidR="00887949">
        <w:rPr>
          <w:sz w:val="28"/>
          <w:szCs w:val="28"/>
          <w:shd w:val="clear" w:color="auto" w:fill="FFFFFF"/>
        </w:rPr>
        <w:t xml:space="preserve"> až únor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14:paraId="525C0147" w14:textId="77777777" w:rsidR="00167DD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2EA9ED11" w14:textId="77777777" w:rsidR="00167DDF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zákristii jsou k zakoupení kalendáře na příští rok</w:t>
      </w:r>
    </w:p>
    <w:p w14:paraId="47F87918" w14:textId="77777777" w:rsidR="00167DDF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224A7858" w14:textId="77777777" w:rsidR="00167DD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Vzadu v kostele je dušičkové tablo s obyvateli Dubňan zemřelými v uplynulém roce, kdo by měl zájem přidat někoho z blízkých, jehož parte nemáme, může ho přinést.</w:t>
      </w:r>
    </w:p>
    <w:p w14:paraId="1DF78DA8" w14:textId="77777777" w:rsidR="00167DD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3D0216A9" w14:textId="77777777" w:rsidR="00167DD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Dobrovolné vstupné při dušičkovém koncertu na pomoc lidem postiženým letošními povodněmi vyneslo 7300. Upřímné Pán Bůh zaplať – a zvláštní poděkování patří také účinkujícím. </w:t>
      </w:r>
      <w:r>
        <w:rPr>
          <w:b/>
          <w:bCs/>
          <w:sz w:val="28"/>
          <w:szCs w:val="28"/>
        </w:rPr>
        <w:br/>
      </w:r>
    </w:p>
    <w:p w14:paraId="142C26D1" w14:textId="77777777" w:rsidR="00167DDF" w:rsidRDefault="00167DDF">
      <w:pPr>
        <w:rPr>
          <w:b/>
          <w:bCs/>
          <w:sz w:val="28"/>
          <w:szCs w:val="28"/>
        </w:rPr>
      </w:pPr>
    </w:p>
    <w:sectPr w:rsidR="00167DDF">
      <w:pgSz w:w="11906" w:h="16838"/>
      <w:pgMar w:top="709" w:right="566" w:bottom="142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C70C9"/>
    <w:multiLevelType w:val="multilevel"/>
    <w:tmpl w:val="5774784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3C0A1D"/>
    <w:multiLevelType w:val="multilevel"/>
    <w:tmpl w:val="6A4A1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1039587">
    <w:abstractNumId w:val="0"/>
  </w:num>
  <w:num w:numId="2" w16cid:durableId="20109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3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DF"/>
    <w:rsid w:val="00167DDF"/>
    <w:rsid w:val="00887949"/>
    <w:rsid w:val="009460AB"/>
    <w:rsid w:val="00986D32"/>
    <w:rsid w:val="00A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7401"/>
  <w15:docId w15:val="{869982BC-9ADA-4FC9-B925-2ADDCEA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styleId="Hypertextovodkaz">
    <w:name w:val="Hyperlink"/>
    <w:basedOn w:val="Standardnpsmoodstavce"/>
    <w:uiPriority w:val="99"/>
    <w:unhideWhenUsed/>
    <w:rsid w:val="0044643E"/>
    <w:rPr>
      <w:color w:val="0000FF" w:themeColor="hyperlink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iln1">
    <w:name w:val="Silné1"/>
    <w:qFormat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redtitle">
    <w:name w:val="redtitle"/>
    <w:basedOn w:val="Standardnpsmoodstavce"/>
    <w:qFormat/>
    <w:rsid w:val="00532EB3"/>
  </w:style>
  <w:style w:type="character" w:customStyle="1" w:styleId="bold">
    <w:name w:val="bold"/>
    <w:basedOn w:val="Standardnpsmoodstavce"/>
    <w:qFormat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C702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62572"/>
    <w:rPr>
      <w:color w:val="605E5C"/>
      <w:shd w:val="clear" w:color="auto" w:fill="E1DFDD"/>
    </w:rPr>
  </w:style>
  <w:style w:type="character" w:styleId="Zdraznn">
    <w:name w:val="Emphasis"/>
    <w:uiPriority w:val="20"/>
    <w:qFormat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6372A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  <w:lang w:eastAsia="zh-CN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ln"/>
    <w:qFormat/>
    <w:rsid w:val="001460AF"/>
    <w:pPr>
      <w:suppressLineNumbers/>
      <w:spacing w:before="120" w:after="120"/>
    </w:pPr>
    <w:rPr>
      <w:rFonts w:cs="Mangal"/>
      <w:i/>
      <w:iCs/>
      <w:lang w:eastAsia="zh-CN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  <w:rPr>
      <w:lang w:eastAsia="zh-CN"/>
    </w:rPr>
  </w:style>
  <w:style w:type="paragraph" w:styleId="Bezmezer">
    <w:name w:val="No Spacing"/>
    <w:qFormat/>
    <w:rsid w:val="001460AF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customStyle="1" w:styleId="Bezmezer1">
    <w:name w:val="Bez mezer1"/>
    <w:qFormat/>
    <w:rsid w:val="001460AF"/>
    <w:rPr>
      <w:rFonts w:ascii="Calibri" w:hAnsi="Calibri" w:cs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paragraph" w:customStyle="1" w:styleId="Default">
    <w:name w:val="Default"/>
    <w:qFormat/>
    <w:rsid w:val="00861745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3823-A081-4C3B-9FC4-1A2BCA40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398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subject/>
  <dc:creator>Hanka</dc:creator>
  <dc:description/>
  <cp:lastModifiedBy>Hana</cp:lastModifiedBy>
  <cp:revision>4</cp:revision>
  <cp:lastPrinted>2024-11-02T14:25:00Z</cp:lastPrinted>
  <dcterms:created xsi:type="dcterms:W3CDTF">2024-11-02T14:24:00Z</dcterms:created>
  <dcterms:modified xsi:type="dcterms:W3CDTF">2024-11-03T05:33:00Z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