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237" w:rsidRDefault="00C556DB" w:rsidP="00202CF4">
      <w:pPr>
        <w:spacing w:after="0" w:line="240" w:lineRule="auto"/>
        <w:rPr>
          <w:rFonts w:ascii="ITC Bookman Demi" w:eastAsia="Batang" w:hAnsi="ITC Bookman Demi" w:cs="Arial Unicode MS"/>
          <w:b/>
          <w:sz w:val="96"/>
          <w:szCs w:val="96"/>
        </w:rPr>
      </w:pPr>
      <w:r>
        <w:rPr>
          <w:noProof/>
          <w:lang w:eastAsia="cs-CZ"/>
        </w:rPr>
        <w:drawing>
          <wp:anchor distT="0" distB="0" distL="114300" distR="114300" simplePos="0" relativeHeight="251657728" behindDoc="1" locked="0" layoutInCell="1" allowOverlap="1">
            <wp:simplePos x="0" y="0"/>
            <wp:positionH relativeFrom="column">
              <wp:posOffset>3467100</wp:posOffset>
            </wp:positionH>
            <wp:positionV relativeFrom="paragraph">
              <wp:posOffset>13335</wp:posOffset>
            </wp:positionV>
            <wp:extent cx="1040765" cy="690245"/>
            <wp:effectExtent l="19050" t="0" r="6985" b="0"/>
            <wp:wrapTight wrapText="bothSides">
              <wp:wrapPolygon edited="0">
                <wp:start x="-395" y="0"/>
                <wp:lineTo x="-395" y="20865"/>
                <wp:lineTo x="21745" y="20865"/>
                <wp:lineTo x="21745" y="0"/>
                <wp:lineTo x="-395"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5"/>
                    <a:srcRect/>
                    <a:stretch>
                      <a:fillRect/>
                    </a:stretch>
                  </pic:blipFill>
                  <pic:spPr bwMode="auto">
                    <a:xfrm>
                      <a:off x="0" y="0"/>
                      <a:ext cx="1040765" cy="690245"/>
                    </a:xfrm>
                    <a:prstGeom prst="rect">
                      <a:avLst/>
                    </a:prstGeom>
                    <a:blipFill dpi="0" rotWithShape="1">
                      <a:blip r:embed="rId6"/>
                      <a:srcRect/>
                      <a:tile tx="0" ty="0" sx="100000" sy="100000" flip="none" algn="tl"/>
                    </a:blipFill>
                  </pic:spPr>
                </pic:pic>
              </a:graphicData>
            </a:graphic>
          </wp:anchor>
        </w:drawing>
      </w:r>
      <w:r w:rsidR="004F5237">
        <w:rPr>
          <w:b/>
          <w:sz w:val="96"/>
          <w:szCs w:val="96"/>
        </w:rPr>
        <w:sym w:font="Wingdings" w:char="F076"/>
      </w:r>
      <w:r w:rsidR="004F5237">
        <w:rPr>
          <w:b/>
          <w:sz w:val="96"/>
          <w:szCs w:val="96"/>
        </w:rPr>
        <w:t xml:space="preserve"> </w:t>
      </w:r>
      <w:r w:rsidR="004F5237" w:rsidRPr="00EA276C">
        <w:rPr>
          <w:rFonts w:ascii="ITC Bookman Demi" w:eastAsia="Batang" w:hAnsi="ITC Bookman Demi" w:cs="Arial Unicode MS"/>
          <w:b/>
          <w:sz w:val="96"/>
          <w:szCs w:val="96"/>
        </w:rPr>
        <w:t>ZVON</w:t>
      </w:r>
      <w:r w:rsidR="004F5237">
        <w:rPr>
          <w:rFonts w:ascii="ITC Bookman Demi" w:eastAsia="Batang" w:hAnsi="ITC Bookman Demi" w:cs="Arial Unicode MS"/>
          <w:b/>
          <w:sz w:val="96"/>
          <w:szCs w:val="96"/>
        </w:rPr>
        <w:t xml:space="preserve"> </w:t>
      </w:r>
      <w:r w:rsidR="004F5237">
        <w:rPr>
          <w:rFonts w:ascii="ITC Bookman Demi" w:eastAsia="Batang" w:hAnsi="ITC Bookman Demi" w:cs="Arial Unicode MS"/>
          <w:b/>
          <w:sz w:val="96"/>
          <w:szCs w:val="96"/>
        </w:rPr>
        <w:sym w:font="Wingdings" w:char="F076"/>
      </w:r>
      <w:r w:rsidR="004F5237">
        <w:rPr>
          <w:rFonts w:ascii="ITC Bookman Demi" w:eastAsia="Batang" w:hAnsi="ITC Bookman Demi" w:cs="Arial Unicode MS"/>
          <w:b/>
          <w:sz w:val="96"/>
          <w:szCs w:val="96"/>
        </w:rPr>
        <w:t xml:space="preserve"> </w:t>
      </w:r>
    </w:p>
    <w:p w:rsidR="004F5237" w:rsidRPr="00202CF4" w:rsidRDefault="004F5237" w:rsidP="00202CF4">
      <w:pPr>
        <w:spacing w:after="0" w:line="240" w:lineRule="auto"/>
        <w:rPr>
          <w:rFonts w:ascii="ITC Bookman Demi" w:eastAsia="Batang" w:hAnsi="ITC Bookman Demi" w:cs="Arial Unicode MS"/>
          <w:b/>
          <w:sz w:val="96"/>
          <w:szCs w:val="96"/>
        </w:rPr>
      </w:pPr>
      <w:r>
        <w:rPr>
          <w:rFonts w:eastAsia="Batang"/>
          <w:b/>
          <w:sz w:val="32"/>
          <w:szCs w:val="32"/>
        </w:rPr>
        <w:t>Římskokatolická farnost Dubňany                    I / 2014</w:t>
      </w:r>
    </w:p>
    <w:p w:rsidR="004F5237" w:rsidRDefault="00F41FFC" w:rsidP="00202CF4">
      <w:pPr>
        <w:spacing w:line="240" w:lineRule="auto"/>
        <w:rPr>
          <w:rFonts w:eastAsia="Batang"/>
          <w:b/>
          <w:sz w:val="20"/>
          <w:szCs w:val="20"/>
        </w:rPr>
      </w:pPr>
      <w:r w:rsidRPr="00F41FFC">
        <w:rPr>
          <w:noProof/>
          <w:lang w:eastAsia="cs-CZ"/>
        </w:rPr>
        <w:pict>
          <v:shapetype id="_x0000_t202" coordsize="21600,21600" o:spt="202" path="m,l,21600r21600,l21600,xe">
            <v:stroke joinstyle="miter"/>
            <v:path gradientshapeok="t" o:connecttype="rect"/>
          </v:shapetype>
          <v:shape id="_x0000_s1027" type="#_x0000_t202" style="position:absolute;margin-left:0;margin-top:26.45pt;width:381.75pt;height:21.4pt;z-index:251654656" fillcolor="#f79646">
            <v:textbox style="mso-next-textbox:#_x0000_s1027">
              <w:txbxContent>
                <w:p w:rsidR="004F5237" w:rsidRPr="00E679C3" w:rsidRDefault="004F5237" w:rsidP="00202CF4">
                  <w:pPr>
                    <w:rPr>
                      <w:rFonts w:eastAsia="Batang"/>
                      <w:b/>
                    </w:rPr>
                  </w:pPr>
                  <w:r w:rsidRPr="00E679C3">
                    <w:rPr>
                      <w:rFonts w:eastAsia="Batang"/>
                      <w:b/>
                    </w:rPr>
                    <w:t>SLOVO DUCHOVNÍ</w:t>
                  </w:r>
                  <w:r>
                    <w:rPr>
                      <w:rFonts w:eastAsia="Batang"/>
                      <w:b/>
                    </w:rPr>
                    <w:t>HO</w:t>
                  </w:r>
                  <w:r w:rsidRPr="00E679C3">
                    <w:rPr>
                      <w:rFonts w:eastAsia="Batang"/>
                      <w:b/>
                    </w:rPr>
                    <w:t xml:space="preserve"> SPRÁVCE</w:t>
                  </w:r>
                </w:p>
              </w:txbxContent>
            </v:textbox>
            <w10:wrap type="square"/>
          </v:shape>
        </w:pict>
      </w:r>
      <w:r w:rsidRPr="00F41FFC">
        <w:rPr>
          <w:noProof/>
          <w:lang w:eastAsia="cs-CZ"/>
        </w:rPr>
        <w:pict>
          <v:line id="_x0000_s1028" style="position:absolute;flip:y;z-index:251653632" from="0,3.3pt" to="381.75pt,6.7pt" strokeweight="8pt">
            <v:stroke linestyle="thickBetweenThin"/>
          </v:line>
        </w:pict>
      </w:r>
    </w:p>
    <w:p w:rsidR="004F5237" w:rsidRDefault="004F5237" w:rsidP="005276A7">
      <w:pPr>
        <w:pStyle w:val="Normlnweb"/>
        <w:spacing w:before="0" w:beforeAutospacing="0" w:after="0" w:afterAutospacing="0"/>
        <w:rPr>
          <w:rFonts w:ascii="Calibri" w:hAnsi="Calibri"/>
          <w:sz w:val="22"/>
          <w:szCs w:val="22"/>
          <w:lang w:eastAsia="en-US"/>
        </w:rPr>
      </w:pPr>
    </w:p>
    <w:p w:rsidR="004F5237" w:rsidRDefault="004F5237" w:rsidP="000D566E">
      <w:pPr>
        <w:pStyle w:val="Bezmezer"/>
        <w:rPr>
          <w:rFonts w:ascii="Times New Roman" w:hAnsi="Times New Roman"/>
          <w:b/>
        </w:rPr>
      </w:pPr>
      <w:r w:rsidRPr="000D566E">
        <w:rPr>
          <w:rFonts w:ascii="Times New Roman" w:hAnsi="Times New Roman"/>
          <w:b/>
        </w:rPr>
        <w:t xml:space="preserve">Bratři a sestry, mladí, </w:t>
      </w:r>
    </w:p>
    <w:p w:rsidR="004F5237" w:rsidRPr="000D566E" w:rsidRDefault="004F5237" w:rsidP="000D566E">
      <w:pPr>
        <w:pStyle w:val="Bezmezer"/>
        <w:rPr>
          <w:rFonts w:ascii="Times New Roman" w:hAnsi="Times New Roman"/>
          <w:b/>
        </w:rPr>
      </w:pPr>
    </w:p>
    <w:p w:rsidR="004F5237" w:rsidRPr="000D566E" w:rsidRDefault="004F5237" w:rsidP="000D566E">
      <w:pPr>
        <w:pStyle w:val="Bezmezer"/>
        <w:jc w:val="both"/>
        <w:rPr>
          <w:rFonts w:ascii="Times New Roman" w:hAnsi="Times New Roman"/>
        </w:rPr>
      </w:pPr>
      <w:r w:rsidRPr="000D566E">
        <w:rPr>
          <w:rFonts w:ascii="Times New Roman" w:hAnsi="Times New Roman"/>
        </w:rPr>
        <w:t xml:space="preserve">opět po roce máme možnost liturgicky </w:t>
      </w:r>
      <w:r>
        <w:rPr>
          <w:rFonts w:ascii="Times New Roman" w:hAnsi="Times New Roman"/>
        </w:rPr>
        <w:t>slavit tajemství</w:t>
      </w:r>
      <w:r w:rsidRPr="000D566E">
        <w:rPr>
          <w:rFonts w:ascii="Times New Roman" w:hAnsi="Times New Roman"/>
        </w:rPr>
        <w:t xml:space="preserve"> našeho vykoupení a rozjímat o lásce Boha vůči každému z nás. Kristus Otcem poslaný</w:t>
      </w:r>
      <w:r>
        <w:rPr>
          <w:rFonts w:ascii="Times New Roman" w:hAnsi="Times New Roman"/>
        </w:rPr>
        <w:t>,</w:t>
      </w:r>
      <w:r w:rsidRPr="000D566E">
        <w:rPr>
          <w:rFonts w:ascii="Times New Roman" w:hAnsi="Times New Roman"/>
        </w:rPr>
        <w:t xml:space="preserve"> nás vykoupil z té největší bídy, kterou každý člověk nese a to je vina dědičného i osobního hříchu. Popírat hříšného člověka znamená popírat Boha Spasitele. Kdo však uzná svůj hřích a připočte se tak mezi</w:t>
      </w:r>
      <w:r>
        <w:rPr>
          <w:rFonts w:ascii="Times New Roman" w:hAnsi="Times New Roman"/>
        </w:rPr>
        <w:t xml:space="preserve"> hříšníky? Samy na to nestačíme</w:t>
      </w:r>
      <w:r w:rsidRPr="000D566E">
        <w:rPr>
          <w:rFonts w:ascii="Times New Roman" w:hAnsi="Times New Roman"/>
        </w:rPr>
        <w:t xml:space="preserve"> a raději bychom se schoulili někde do kouta, než abychom se veřejně přiznávali ke svým pokleskům. Hřích má tedy veliký dopad a moc nad námi samotnými, i když je většinou již minulostí, kdy ho uznáváme, následky jsou velmi ničící pro důvěru i lásku od druhých, kterých se týká. Jen a pouze ten, kdo nejenom všude vidí za vším hřích, ale vidí i lék proti této nemoci, může uznat svůj hřích a činit pokání. Pamatuj si, že nemůžeš nehřešit, protože to tak Bůh dovolil, a proto není tvá ostuda, že hřešíš. Tvojí ostudou ale je, když zůstáváš špinavý a neumyješ se od balastu, který hřích sebou zákonitě nese. Budou tyto svátky Kristova zmrtvýchvstání i našim vítězstvím nad hříchem, bez Krista vzkříšeného nemáš lék na nemoc pod jménem hřích.</w:t>
      </w:r>
    </w:p>
    <w:p w:rsidR="004F5237" w:rsidRPr="000D566E" w:rsidRDefault="004F5237" w:rsidP="000D566E">
      <w:pPr>
        <w:pStyle w:val="Bezmezer"/>
        <w:jc w:val="both"/>
        <w:rPr>
          <w:rFonts w:ascii="Times New Roman" w:hAnsi="Times New Roman"/>
        </w:rPr>
      </w:pPr>
      <w:r w:rsidRPr="000D566E">
        <w:rPr>
          <w:rFonts w:ascii="Times New Roman" w:hAnsi="Times New Roman"/>
        </w:rPr>
        <w:t>Zvu vás tedy k osobní účasti na slavení všech obřadů ve Svatém týdnu, mohu se jedině zvát dítěte Božím, když jsem přítomen na sl</w:t>
      </w:r>
      <w:r>
        <w:rPr>
          <w:rFonts w:ascii="Times New Roman" w:hAnsi="Times New Roman"/>
        </w:rPr>
        <w:t>avení těchto velikých tajemství. P</w:t>
      </w:r>
      <w:r w:rsidRPr="000D566E">
        <w:rPr>
          <w:rFonts w:ascii="Times New Roman" w:hAnsi="Times New Roman"/>
        </w:rPr>
        <w:t>okud vám to čas a okolnosti umožňují, buďt</w:t>
      </w:r>
      <w:r>
        <w:rPr>
          <w:rFonts w:ascii="Times New Roman" w:hAnsi="Times New Roman"/>
        </w:rPr>
        <w:t>e přítomní. A na vás</w:t>
      </w:r>
      <w:r w:rsidRPr="000D566E">
        <w:rPr>
          <w:rFonts w:ascii="Times New Roman" w:hAnsi="Times New Roman"/>
        </w:rPr>
        <w:t xml:space="preserve"> nemocné a nemohoucí budu osobně pamatovat, aby vám Pán udělil své požehnání, když fyzicky nesete různá omezení, kterými jste s ním spojeni, nezapomeňte v modlitbě mu tuto oběť nabídnout za spásu duší i za všechny farníky. Děkuji vám z celého srdce.</w:t>
      </w:r>
    </w:p>
    <w:p w:rsidR="004F5237" w:rsidRDefault="004F5237" w:rsidP="000D566E">
      <w:pPr>
        <w:pStyle w:val="Bezmezer"/>
        <w:jc w:val="right"/>
        <w:rPr>
          <w:rFonts w:ascii="Times New Roman" w:hAnsi="Times New Roman"/>
        </w:rPr>
      </w:pPr>
    </w:p>
    <w:p w:rsidR="004F5237" w:rsidRDefault="004F5237" w:rsidP="000D566E">
      <w:pPr>
        <w:pStyle w:val="Bezmezer"/>
        <w:jc w:val="right"/>
        <w:rPr>
          <w:rFonts w:ascii="Times New Roman" w:hAnsi="Times New Roman"/>
        </w:rPr>
      </w:pPr>
      <w:r w:rsidRPr="000D566E">
        <w:rPr>
          <w:rFonts w:ascii="Times New Roman" w:hAnsi="Times New Roman"/>
        </w:rPr>
        <w:t>Přeji vám požehnané svátky. P. Bohumil</w:t>
      </w:r>
    </w:p>
    <w:p w:rsidR="004F5237" w:rsidRDefault="004F5237" w:rsidP="0026483C">
      <w:pPr>
        <w:pStyle w:val="Bezmezer"/>
        <w:rPr>
          <w:rFonts w:ascii="Times New Roman" w:hAnsi="Times New Roman"/>
        </w:rPr>
      </w:pPr>
    </w:p>
    <w:p w:rsidR="004F5237" w:rsidRPr="005E5B85" w:rsidRDefault="004F5237" w:rsidP="0026483C">
      <w:pPr>
        <w:pStyle w:val="Bezmezer"/>
        <w:jc w:val="center"/>
        <w:rPr>
          <w:rFonts w:ascii="Times New Roman" w:hAnsi="Times New Roman"/>
          <w:b/>
          <w:color w:val="000000"/>
          <w:sz w:val="24"/>
          <w:szCs w:val="24"/>
          <w:u w:val="single"/>
        </w:rPr>
      </w:pPr>
      <w:r w:rsidRPr="005E5B85">
        <w:rPr>
          <w:rFonts w:ascii="Times New Roman" w:hAnsi="Times New Roman"/>
          <w:b/>
          <w:color w:val="000000"/>
          <w:sz w:val="24"/>
          <w:szCs w:val="24"/>
          <w:u w:val="single"/>
        </w:rPr>
        <w:t>„ Zpovědní den před velikonočními svátky“</w:t>
      </w:r>
    </w:p>
    <w:p w:rsidR="004F5237" w:rsidRPr="005E5B85" w:rsidRDefault="004F5237" w:rsidP="0026483C">
      <w:pPr>
        <w:pStyle w:val="Bezmezer"/>
        <w:rPr>
          <w:rFonts w:ascii="Times New Roman" w:hAnsi="Times New Roman"/>
          <w:b/>
          <w:color w:val="000000"/>
          <w:sz w:val="24"/>
          <w:szCs w:val="24"/>
          <w:u w:val="single"/>
        </w:rPr>
      </w:pPr>
    </w:p>
    <w:p w:rsidR="004F5237" w:rsidRPr="005E5B85" w:rsidRDefault="004F5237" w:rsidP="0026483C">
      <w:pPr>
        <w:pStyle w:val="Bezmezer"/>
        <w:jc w:val="center"/>
        <w:rPr>
          <w:rFonts w:ascii="Times New Roman" w:hAnsi="Times New Roman"/>
          <w:b/>
          <w:i/>
          <w:color w:val="000000"/>
          <w:sz w:val="24"/>
          <w:szCs w:val="24"/>
        </w:rPr>
      </w:pPr>
      <w:r w:rsidRPr="005E5B85">
        <w:rPr>
          <w:rFonts w:ascii="Times New Roman" w:hAnsi="Times New Roman"/>
          <w:b/>
          <w:i/>
          <w:color w:val="000000"/>
          <w:sz w:val="24"/>
          <w:szCs w:val="24"/>
        </w:rPr>
        <w:t>V naši farnosti se bude zpovídat ve středu 9.4. 2014</w:t>
      </w:r>
    </w:p>
    <w:p w:rsidR="004F5237" w:rsidRPr="005E5B85" w:rsidRDefault="004F5237" w:rsidP="0026483C">
      <w:pPr>
        <w:pStyle w:val="Bezmezer"/>
        <w:jc w:val="center"/>
        <w:rPr>
          <w:rFonts w:ascii="Times New Roman" w:hAnsi="Times New Roman"/>
          <w:b/>
          <w:i/>
          <w:color w:val="000000"/>
          <w:sz w:val="24"/>
          <w:szCs w:val="24"/>
        </w:rPr>
      </w:pPr>
      <w:r w:rsidRPr="005E5B85">
        <w:rPr>
          <w:rFonts w:ascii="Times New Roman" w:hAnsi="Times New Roman"/>
          <w:b/>
          <w:i/>
          <w:color w:val="000000"/>
          <w:sz w:val="24"/>
          <w:szCs w:val="24"/>
        </w:rPr>
        <w:t>od 15:30 do 18:00 hod.</w:t>
      </w:r>
    </w:p>
    <w:p w:rsidR="004F5237" w:rsidRPr="005E5B85" w:rsidRDefault="004F5237" w:rsidP="0026483C">
      <w:pPr>
        <w:pStyle w:val="Bezmezer"/>
        <w:jc w:val="center"/>
        <w:rPr>
          <w:rFonts w:ascii="Times New Roman" w:eastAsia="Batang" w:hAnsi="Times New Roman"/>
          <w:b/>
          <w:i/>
          <w:sz w:val="24"/>
          <w:szCs w:val="24"/>
        </w:rPr>
      </w:pPr>
      <w:r w:rsidRPr="005E5B85">
        <w:rPr>
          <w:rFonts w:ascii="Times New Roman" w:hAnsi="Times New Roman"/>
          <w:b/>
          <w:i/>
          <w:color w:val="000000"/>
          <w:sz w:val="24"/>
          <w:szCs w:val="24"/>
        </w:rPr>
        <w:t>Přijedou sem i jiní zpovědníci !!!</w:t>
      </w:r>
    </w:p>
    <w:p w:rsidR="004F5237" w:rsidRPr="005E5B85" w:rsidRDefault="004F5237" w:rsidP="0026483C">
      <w:pPr>
        <w:pStyle w:val="Bezmezer"/>
        <w:jc w:val="center"/>
        <w:rPr>
          <w:rFonts w:ascii="Times New Roman" w:eastAsia="Batang" w:hAnsi="Times New Roman"/>
          <w:sz w:val="24"/>
          <w:szCs w:val="24"/>
        </w:rPr>
      </w:pPr>
    </w:p>
    <w:p w:rsidR="004F5237" w:rsidRPr="005E5B85" w:rsidRDefault="004F5237" w:rsidP="0026483C">
      <w:pPr>
        <w:pStyle w:val="Bezmezer"/>
        <w:jc w:val="center"/>
        <w:rPr>
          <w:rFonts w:ascii="Times New Roman" w:eastAsia="Batang" w:hAnsi="Times New Roman"/>
          <w:b/>
          <w:i/>
          <w:sz w:val="24"/>
          <w:szCs w:val="24"/>
        </w:rPr>
      </w:pPr>
      <w:r w:rsidRPr="005E5B85">
        <w:rPr>
          <w:rFonts w:ascii="Times New Roman" w:eastAsia="Batang" w:hAnsi="Times New Roman"/>
          <w:b/>
          <w:i/>
          <w:sz w:val="24"/>
          <w:szCs w:val="24"/>
        </w:rPr>
        <w:t>(mše sv. ve středu  a v pátek bude z toho důvodu v 7:30)</w:t>
      </w:r>
    </w:p>
    <w:p w:rsidR="004F5237" w:rsidRPr="000D566E" w:rsidRDefault="004F5237" w:rsidP="000D566E">
      <w:pPr>
        <w:pStyle w:val="Bezmezer"/>
        <w:jc w:val="right"/>
        <w:rPr>
          <w:rFonts w:ascii="Times New Roman" w:hAnsi="Times New Roman"/>
        </w:rPr>
      </w:pPr>
    </w:p>
    <w:p w:rsidR="004F5237" w:rsidRPr="000D566E" w:rsidRDefault="00F41FFC" w:rsidP="000D566E">
      <w:pPr>
        <w:spacing w:after="0" w:line="240" w:lineRule="auto"/>
        <w:jc w:val="both"/>
        <w:rPr>
          <w:sz w:val="20"/>
          <w:szCs w:val="20"/>
        </w:rPr>
      </w:pPr>
      <w:r w:rsidRPr="00F41FFC">
        <w:rPr>
          <w:noProof/>
          <w:lang w:eastAsia="cs-CZ"/>
        </w:rPr>
        <w:lastRenderedPageBreak/>
        <w:pict>
          <v:shape id="_x0000_s1029" type="#_x0000_t202" style="position:absolute;left:0;text-align:left;margin-left:0;margin-top:9.2pt;width:381.75pt;height:21.4pt;z-index:251659776" fillcolor="#f79646">
            <v:textbox style="mso-next-textbox:#_x0000_s1029">
              <w:txbxContent>
                <w:p w:rsidR="004F5237" w:rsidRPr="000D566E" w:rsidRDefault="004F5237" w:rsidP="000D566E">
                  <w:pPr>
                    <w:pStyle w:val="Bezmezer"/>
                    <w:rPr>
                      <w:rFonts w:ascii="Times New Roman" w:hAnsi="Times New Roman"/>
                      <w:b/>
                      <w:sz w:val="24"/>
                      <w:szCs w:val="24"/>
                    </w:rPr>
                  </w:pPr>
                  <w:r w:rsidRPr="000D566E">
                    <w:rPr>
                      <w:rFonts w:ascii="Times New Roman" w:hAnsi="Times New Roman"/>
                      <w:b/>
                      <w:sz w:val="24"/>
                      <w:szCs w:val="24"/>
                    </w:rPr>
                    <w:t>Je mi líto…</w:t>
                  </w:r>
                </w:p>
                <w:p w:rsidR="004F5237" w:rsidRPr="00E679C3" w:rsidRDefault="004F5237" w:rsidP="00AA382D">
                  <w:pPr>
                    <w:rPr>
                      <w:rFonts w:eastAsia="Batang"/>
                      <w:b/>
                    </w:rPr>
                  </w:pPr>
                </w:p>
              </w:txbxContent>
            </v:textbox>
            <w10:wrap type="square"/>
          </v:shape>
        </w:pict>
      </w:r>
    </w:p>
    <w:p w:rsidR="004F5237" w:rsidRPr="00C31A44" w:rsidRDefault="004F5237" w:rsidP="000D566E">
      <w:pPr>
        <w:pStyle w:val="Bezmezer"/>
        <w:jc w:val="both"/>
        <w:rPr>
          <w:rFonts w:ascii="Times New Roman" w:hAnsi="Times New Roman"/>
        </w:rPr>
      </w:pPr>
      <w:r w:rsidRPr="00C31A44">
        <w:rPr>
          <w:rFonts w:ascii="Times New Roman" w:hAnsi="Times New Roman"/>
        </w:rPr>
        <w:t>Prožíváme dobu postní. Více jako kdy jindy si připomínáme utrpení a smrt našeho Pána Ježíše Krista.  Jeho nekonečná milosrdná a všeobjímající láska ho vynesla až na kříž. Tam zemřel…nespravedlivě odsouzen po krutém mučení v totální vyčerpanosti. V poníženosti. Vydán na posměch šílícímu zmanipulovanému davu diváků, toužících vidět krev, utrpení, bolest, kruté umírání, smrt. Tak bolestně se vydal SÁM BŮH ve své VŠEVĚDOUCNOSTI zachránit a spasit svůj lid, nás, mě i tebe.</w:t>
      </w:r>
    </w:p>
    <w:p w:rsidR="004F5237" w:rsidRDefault="004F5237" w:rsidP="000D566E">
      <w:pPr>
        <w:pStyle w:val="Bezmezer"/>
        <w:jc w:val="both"/>
        <w:rPr>
          <w:rFonts w:ascii="Times New Roman" w:hAnsi="Times New Roman"/>
        </w:rPr>
      </w:pPr>
      <w:r w:rsidRPr="00C31A44">
        <w:rPr>
          <w:rFonts w:ascii="Times New Roman" w:hAnsi="Times New Roman"/>
        </w:rPr>
        <w:t xml:space="preserve">Toto rozjímání mě nenásilně vede k úvaze, co jsme my, naše farnost, já </w:t>
      </w:r>
    </w:p>
    <w:p w:rsidR="004F5237" w:rsidRPr="00C31A44" w:rsidRDefault="004F5237" w:rsidP="000D566E">
      <w:pPr>
        <w:pStyle w:val="Bezmezer"/>
        <w:jc w:val="both"/>
        <w:rPr>
          <w:rFonts w:ascii="Times New Roman" w:hAnsi="Times New Roman"/>
        </w:rPr>
      </w:pPr>
      <w:r w:rsidRPr="00C31A44">
        <w:rPr>
          <w:rFonts w:ascii="Times New Roman" w:hAnsi="Times New Roman"/>
        </w:rPr>
        <w:t xml:space="preserve">ochotni obětovat či dát Bohu. </w:t>
      </w:r>
    </w:p>
    <w:p w:rsidR="004F5237" w:rsidRPr="00C31A44" w:rsidRDefault="004F5237" w:rsidP="000D566E">
      <w:pPr>
        <w:pStyle w:val="Bezmezer"/>
        <w:jc w:val="both"/>
        <w:rPr>
          <w:rFonts w:ascii="Times New Roman" w:hAnsi="Times New Roman"/>
        </w:rPr>
      </w:pPr>
      <w:r w:rsidRPr="00C31A44">
        <w:rPr>
          <w:rFonts w:ascii="Times New Roman" w:hAnsi="Times New Roman"/>
        </w:rPr>
        <w:t>V mysli mi defilují různé možnosti, ale ty jsou tak malicherné!</w:t>
      </w:r>
    </w:p>
    <w:p w:rsidR="004F5237" w:rsidRPr="00C31A44" w:rsidRDefault="004F5237" w:rsidP="000D566E">
      <w:pPr>
        <w:pStyle w:val="Bezmezer"/>
        <w:jc w:val="both"/>
        <w:rPr>
          <w:rFonts w:ascii="Times New Roman" w:hAnsi="Times New Roman"/>
        </w:rPr>
      </w:pPr>
      <w:r w:rsidRPr="00C31A44">
        <w:rPr>
          <w:rFonts w:ascii="Times New Roman" w:hAnsi="Times New Roman"/>
        </w:rPr>
        <w:t xml:space="preserve">Pak mi </w:t>
      </w:r>
      <w:r>
        <w:rPr>
          <w:rFonts w:ascii="Times New Roman" w:hAnsi="Times New Roman"/>
        </w:rPr>
        <w:t xml:space="preserve">v mysli </w:t>
      </w:r>
      <w:r w:rsidRPr="00C31A44">
        <w:rPr>
          <w:rFonts w:ascii="Times New Roman" w:hAnsi="Times New Roman"/>
        </w:rPr>
        <w:t>„naskočí“ rozhovory s různými lidmi na tak často diskutované téma pohřbů.</w:t>
      </w:r>
    </w:p>
    <w:p w:rsidR="004F5237" w:rsidRDefault="004F5237" w:rsidP="000D566E">
      <w:pPr>
        <w:pStyle w:val="Bezmezer"/>
        <w:jc w:val="both"/>
        <w:rPr>
          <w:rFonts w:ascii="Times New Roman" w:hAnsi="Times New Roman"/>
        </w:rPr>
      </w:pPr>
      <w:r w:rsidRPr="00C31A44">
        <w:rPr>
          <w:rFonts w:ascii="Times New Roman" w:hAnsi="Times New Roman"/>
        </w:rPr>
        <w:t xml:space="preserve">Ano, umírání a smrt jsou velmi těžké chvíle v životě, přestože do něj zákonitě patří. Zanechávají za sebou velkou bolest a dlouhotrvající hluboká duševní zranění. </w:t>
      </w:r>
    </w:p>
    <w:p w:rsidR="004F5237" w:rsidRDefault="004F5237" w:rsidP="000D566E">
      <w:pPr>
        <w:pStyle w:val="Bezmezer"/>
        <w:jc w:val="both"/>
        <w:rPr>
          <w:rFonts w:ascii="Times New Roman" w:hAnsi="Times New Roman"/>
        </w:rPr>
      </w:pPr>
      <w:r w:rsidRPr="00C31A44">
        <w:rPr>
          <w:rFonts w:ascii="Times New Roman" w:hAnsi="Times New Roman"/>
        </w:rPr>
        <w:t xml:space="preserve">Často pak hledáváme pomoc a pochopení u druhých, ale ti i přes svou laskavost mají své starosti a problémy, jsou to </w:t>
      </w:r>
      <w:r>
        <w:rPr>
          <w:rFonts w:ascii="Times New Roman" w:hAnsi="Times New Roman"/>
        </w:rPr>
        <w:t xml:space="preserve">také </w:t>
      </w:r>
      <w:r w:rsidRPr="00C31A44">
        <w:rPr>
          <w:rFonts w:ascii="Times New Roman" w:hAnsi="Times New Roman"/>
        </w:rPr>
        <w:t xml:space="preserve">přece jenom lidé. </w:t>
      </w:r>
    </w:p>
    <w:p w:rsidR="004F5237" w:rsidRPr="00C31A44" w:rsidRDefault="004F5237" w:rsidP="000D566E">
      <w:pPr>
        <w:pStyle w:val="Bezmezer"/>
        <w:jc w:val="both"/>
        <w:rPr>
          <w:rFonts w:ascii="Times New Roman" w:hAnsi="Times New Roman"/>
        </w:rPr>
      </w:pPr>
      <w:r w:rsidRPr="00C31A44">
        <w:rPr>
          <w:rFonts w:ascii="Times New Roman" w:hAnsi="Times New Roman"/>
        </w:rPr>
        <w:t>Největší útěchu může poskytnout jen Bůh. Zná každého z nás, jsme Jeho milovaní, obětoval za nás svého Syna, prožíval všechno to</w:t>
      </w:r>
      <w:r>
        <w:rPr>
          <w:rFonts w:ascii="Times New Roman" w:hAnsi="Times New Roman"/>
        </w:rPr>
        <w:t xml:space="preserve"> Jeho</w:t>
      </w:r>
      <w:r w:rsidRPr="00C31A44">
        <w:rPr>
          <w:rFonts w:ascii="Times New Roman" w:hAnsi="Times New Roman"/>
        </w:rPr>
        <w:t xml:space="preserve"> utrpení, umírání a smrt.</w:t>
      </w:r>
    </w:p>
    <w:p w:rsidR="004F5237" w:rsidRPr="00C31A44" w:rsidRDefault="004F5237" w:rsidP="000D566E">
      <w:pPr>
        <w:pStyle w:val="Bezmezer"/>
        <w:jc w:val="both"/>
        <w:rPr>
          <w:rFonts w:ascii="Times New Roman" w:hAnsi="Times New Roman"/>
        </w:rPr>
      </w:pPr>
      <w:r w:rsidRPr="00C31A44">
        <w:rPr>
          <w:rFonts w:ascii="Times New Roman" w:hAnsi="Times New Roman"/>
        </w:rPr>
        <w:t>Proto jsem skálopevně přesvědčena, že nemůže být pochyb o tom, odkud má být pohřeb.</w:t>
      </w:r>
    </w:p>
    <w:p w:rsidR="004F5237" w:rsidRPr="00C31A44" w:rsidRDefault="004F5237" w:rsidP="000D566E">
      <w:pPr>
        <w:pStyle w:val="Bezmezer"/>
        <w:jc w:val="both"/>
        <w:rPr>
          <w:rFonts w:ascii="Times New Roman" w:hAnsi="Times New Roman"/>
        </w:rPr>
      </w:pPr>
      <w:r w:rsidRPr="00C31A44">
        <w:rPr>
          <w:rFonts w:ascii="Times New Roman" w:hAnsi="Times New Roman"/>
        </w:rPr>
        <w:t xml:space="preserve">Tak jako přinášíme dítě po narození ke křtu do kostela, tak má </w:t>
      </w:r>
      <w:r>
        <w:rPr>
          <w:rFonts w:ascii="Times New Roman" w:hAnsi="Times New Roman"/>
          <w:b/>
        </w:rPr>
        <w:t>právo</w:t>
      </w:r>
      <w:r w:rsidRPr="00C31A44">
        <w:rPr>
          <w:rFonts w:ascii="Times New Roman" w:hAnsi="Times New Roman"/>
        </w:rPr>
        <w:t xml:space="preserve"> každý pokřtěný být před svou poslední cestou posílen křesťanským rozloučením a mší svatou slouženou za jeho duši. A my pozůstalí máme </w:t>
      </w:r>
      <w:r w:rsidRPr="00ED0EC1">
        <w:rPr>
          <w:rFonts w:ascii="Times New Roman" w:hAnsi="Times New Roman"/>
          <w:b/>
        </w:rPr>
        <w:t>povinnost</w:t>
      </w:r>
      <w:r w:rsidRPr="00C31A44">
        <w:rPr>
          <w:rFonts w:ascii="Times New Roman" w:hAnsi="Times New Roman"/>
        </w:rPr>
        <w:t xml:space="preserve"> mu tuto poslední službu lásky umožnit.</w:t>
      </w:r>
      <w:r>
        <w:rPr>
          <w:rFonts w:ascii="Times New Roman" w:hAnsi="Times New Roman"/>
        </w:rPr>
        <w:t xml:space="preserve"> </w:t>
      </w:r>
      <w:r w:rsidRPr="00C31A44">
        <w:rPr>
          <w:rFonts w:ascii="Times New Roman" w:hAnsi="Times New Roman"/>
        </w:rPr>
        <w:t xml:space="preserve">K čemu je všechna okázalost pomíjivosti kytic, </w:t>
      </w:r>
      <w:r>
        <w:rPr>
          <w:rFonts w:ascii="Times New Roman" w:hAnsi="Times New Roman"/>
        </w:rPr>
        <w:t>slov</w:t>
      </w:r>
      <w:r w:rsidRPr="00C31A44">
        <w:rPr>
          <w:rFonts w:ascii="Times New Roman" w:hAnsi="Times New Roman"/>
        </w:rPr>
        <w:t xml:space="preserve"> a hudby? Ty snad jen symbolizují to, že dnes jsme tu, ale kde budeme zítra?</w:t>
      </w:r>
    </w:p>
    <w:p w:rsidR="004F5237" w:rsidRPr="00C31A44" w:rsidRDefault="004F5237" w:rsidP="000D566E">
      <w:pPr>
        <w:pStyle w:val="Bezmezer"/>
        <w:jc w:val="both"/>
        <w:rPr>
          <w:rFonts w:ascii="Times New Roman" w:hAnsi="Times New Roman"/>
        </w:rPr>
      </w:pPr>
      <w:r w:rsidRPr="00C31A44">
        <w:rPr>
          <w:rFonts w:ascii="Times New Roman" w:hAnsi="Times New Roman"/>
        </w:rPr>
        <w:t>Bůh je jediná jistota, jediná pevná skála – On je ve svatostánku našeho chrámu.</w:t>
      </w:r>
    </w:p>
    <w:p w:rsidR="004F5237" w:rsidRPr="00C31A44" w:rsidRDefault="004F5237" w:rsidP="000D566E">
      <w:pPr>
        <w:pStyle w:val="Bezmezer"/>
        <w:jc w:val="both"/>
        <w:rPr>
          <w:rFonts w:ascii="Times New Roman" w:hAnsi="Times New Roman"/>
        </w:rPr>
      </w:pPr>
    </w:p>
    <w:p w:rsidR="004F5237" w:rsidRPr="00C31A44" w:rsidRDefault="004F5237" w:rsidP="000D566E">
      <w:pPr>
        <w:pStyle w:val="Bezmezer"/>
        <w:jc w:val="both"/>
        <w:rPr>
          <w:rFonts w:ascii="Times New Roman" w:hAnsi="Times New Roman"/>
        </w:rPr>
      </w:pPr>
      <w:r w:rsidRPr="00C31A44">
        <w:rPr>
          <w:rFonts w:ascii="Times New Roman" w:hAnsi="Times New Roman"/>
        </w:rPr>
        <w:t xml:space="preserve">Smuteční síň je jistě důstojné místo k poslednímu rozloučení. Proto také při její stavbě během tzv. „Akcích Z“ lidovci </w:t>
      </w:r>
      <w:r>
        <w:rPr>
          <w:rFonts w:ascii="Times New Roman" w:hAnsi="Times New Roman"/>
        </w:rPr>
        <w:t>brigádně pomáhali.</w:t>
      </w:r>
      <w:r w:rsidRPr="00C31A44">
        <w:rPr>
          <w:rFonts w:ascii="Times New Roman" w:hAnsi="Times New Roman"/>
        </w:rPr>
        <w:t xml:space="preserve"> Byly to stovky hodin, které tomu věnoval i můj tatínek jako dlouholetý předseda ČSL. Vždy mi říkával, že </w:t>
      </w:r>
      <w:r>
        <w:rPr>
          <w:rFonts w:ascii="Times New Roman" w:hAnsi="Times New Roman"/>
        </w:rPr>
        <w:t xml:space="preserve">i </w:t>
      </w:r>
      <w:r w:rsidRPr="00C31A44">
        <w:rPr>
          <w:rFonts w:ascii="Times New Roman" w:hAnsi="Times New Roman"/>
        </w:rPr>
        <w:t xml:space="preserve">lidé nevěřící musí mít odpovídající místo k pietnímu rozloučení. </w:t>
      </w:r>
    </w:p>
    <w:p w:rsidR="004F5237" w:rsidRPr="00C31A44" w:rsidRDefault="004F5237" w:rsidP="000D566E">
      <w:pPr>
        <w:pStyle w:val="Bezmezer"/>
        <w:jc w:val="both"/>
        <w:rPr>
          <w:rFonts w:ascii="Times New Roman" w:hAnsi="Times New Roman"/>
        </w:rPr>
      </w:pPr>
      <w:r w:rsidRPr="00C31A44">
        <w:rPr>
          <w:rFonts w:ascii="Times New Roman" w:hAnsi="Times New Roman"/>
        </w:rPr>
        <w:t>Jenže ono se to nějak zvrtlo a my věřící se uchylujeme stále víc ke „smutečce“!</w:t>
      </w:r>
      <w:r>
        <w:rPr>
          <w:rFonts w:ascii="Times New Roman" w:hAnsi="Times New Roman"/>
        </w:rPr>
        <w:t xml:space="preserve"> </w:t>
      </w:r>
      <w:r w:rsidRPr="00C31A44">
        <w:rPr>
          <w:rFonts w:ascii="Times New Roman" w:hAnsi="Times New Roman"/>
        </w:rPr>
        <w:t>Nechápu proč.</w:t>
      </w:r>
      <w:r>
        <w:rPr>
          <w:rFonts w:ascii="Times New Roman" w:hAnsi="Times New Roman"/>
        </w:rPr>
        <w:t xml:space="preserve"> </w:t>
      </w:r>
      <w:r w:rsidRPr="00C31A44">
        <w:rPr>
          <w:rFonts w:ascii="Times New Roman" w:hAnsi="Times New Roman"/>
        </w:rPr>
        <w:t xml:space="preserve">Je to jednodušší? Pietnější? Kratší? Je to otázkou osobní statečnosti? </w:t>
      </w:r>
    </w:p>
    <w:p w:rsidR="004F5237" w:rsidRPr="00C31A44" w:rsidRDefault="004F5237" w:rsidP="000D566E">
      <w:pPr>
        <w:pStyle w:val="Bezmezer"/>
        <w:jc w:val="both"/>
        <w:rPr>
          <w:rFonts w:ascii="Times New Roman" w:hAnsi="Times New Roman"/>
        </w:rPr>
      </w:pPr>
      <w:r w:rsidRPr="00C31A44">
        <w:rPr>
          <w:rFonts w:ascii="Times New Roman" w:hAnsi="Times New Roman"/>
        </w:rPr>
        <w:t xml:space="preserve">Nebo snad naší víry? </w:t>
      </w:r>
    </w:p>
    <w:p w:rsidR="004F5237" w:rsidRPr="00C31A44" w:rsidRDefault="004F5237" w:rsidP="000D566E">
      <w:pPr>
        <w:pStyle w:val="Bezmezer"/>
        <w:jc w:val="both"/>
        <w:rPr>
          <w:rFonts w:ascii="Times New Roman" w:hAnsi="Times New Roman"/>
        </w:rPr>
      </w:pPr>
      <w:r w:rsidRPr="00C31A44">
        <w:rPr>
          <w:rFonts w:ascii="Times New Roman" w:hAnsi="Times New Roman"/>
        </w:rPr>
        <w:t>Bůh nás přece</w:t>
      </w:r>
      <w:r>
        <w:rPr>
          <w:rFonts w:ascii="Times New Roman" w:hAnsi="Times New Roman"/>
        </w:rPr>
        <w:t xml:space="preserve"> vykoupil a ve své lásce </w:t>
      </w:r>
      <w:r w:rsidRPr="00C31A44">
        <w:rPr>
          <w:rFonts w:ascii="Times New Roman" w:hAnsi="Times New Roman"/>
        </w:rPr>
        <w:t>čeká s otevřenou náručí –</w:t>
      </w:r>
      <w:r>
        <w:rPr>
          <w:rFonts w:ascii="Times New Roman" w:hAnsi="Times New Roman"/>
        </w:rPr>
        <w:t xml:space="preserve"> </w:t>
      </w:r>
      <w:r w:rsidRPr="00C31A44">
        <w:rPr>
          <w:rFonts w:ascii="Times New Roman" w:hAnsi="Times New Roman"/>
        </w:rPr>
        <w:t>aby si našeho zemřelého vzal k sobě a nás pozůstalé utěšuje nadějí na shledání</w:t>
      </w:r>
      <w:r>
        <w:rPr>
          <w:rFonts w:ascii="Times New Roman" w:hAnsi="Times New Roman"/>
        </w:rPr>
        <w:t>.</w:t>
      </w:r>
    </w:p>
    <w:p w:rsidR="004F5237" w:rsidRPr="00C31A44" w:rsidRDefault="004F5237" w:rsidP="000D566E">
      <w:pPr>
        <w:pStyle w:val="Bezmezer"/>
        <w:jc w:val="both"/>
        <w:rPr>
          <w:rFonts w:ascii="Times New Roman" w:hAnsi="Times New Roman"/>
        </w:rPr>
      </w:pPr>
      <w:r w:rsidRPr="00C31A44">
        <w:rPr>
          <w:rFonts w:ascii="Times New Roman" w:hAnsi="Times New Roman"/>
        </w:rPr>
        <w:t xml:space="preserve">Smuteční síň nemůže zdaleka nahradit to, čeho se nám dostává mírou vrchovatou </w:t>
      </w:r>
    </w:p>
    <w:p w:rsidR="004F5237" w:rsidRPr="00C31A44" w:rsidRDefault="004F5237" w:rsidP="000D566E">
      <w:pPr>
        <w:pStyle w:val="Bezmezer"/>
        <w:jc w:val="both"/>
        <w:rPr>
          <w:rFonts w:ascii="Times New Roman" w:hAnsi="Times New Roman"/>
        </w:rPr>
      </w:pPr>
      <w:r w:rsidRPr="00C31A44">
        <w:rPr>
          <w:rFonts w:ascii="Times New Roman" w:hAnsi="Times New Roman"/>
        </w:rPr>
        <w:t>v Jeho chrámě – obrovské vysluhující milosti, jimiž ještě našeho drahého můžeme před jeho poslední cestou vybavit. Nedovedu ani domyslet, že bych mohla někomu takovou výsadu nedopřát.</w:t>
      </w:r>
    </w:p>
    <w:p w:rsidR="004F5237" w:rsidRPr="00C31A44" w:rsidRDefault="004F5237" w:rsidP="000D566E">
      <w:pPr>
        <w:pStyle w:val="Bezmezer"/>
        <w:jc w:val="both"/>
        <w:rPr>
          <w:rFonts w:ascii="Times New Roman" w:hAnsi="Times New Roman"/>
        </w:rPr>
      </w:pPr>
      <w:r w:rsidRPr="00C31A44">
        <w:rPr>
          <w:rFonts w:ascii="Times New Roman" w:hAnsi="Times New Roman"/>
        </w:rPr>
        <w:t>Ano, vím, že Bůh na nás čeká ve svém chrámě se svými dary.</w:t>
      </w:r>
    </w:p>
    <w:p w:rsidR="004F5237" w:rsidRPr="00C31A44" w:rsidRDefault="004F5237" w:rsidP="000D566E">
      <w:pPr>
        <w:pStyle w:val="Bezmezer"/>
        <w:jc w:val="both"/>
        <w:rPr>
          <w:rFonts w:ascii="Times New Roman" w:hAnsi="Times New Roman"/>
        </w:rPr>
      </w:pPr>
    </w:p>
    <w:p w:rsidR="004F5237" w:rsidRDefault="004F5237" w:rsidP="000D566E">
      <w:pPr>
        <w:pStyle w:val="Bezmezer"/>
        <w:jc w:val="both"/>
        <w:rPr>
          <w:rFonts w:ascii="Times New Roman" w:hAnsi="Times New Roman"/>
        </w:rPr>
      </w:pPr>
    </w:p>
    <w:p w:rsidR="004F5237" w:rsidRDefault="004F5237" w:rsidP="000D566E">
      <w:pPr>
        <w:pStyle w:val="Bezmezer"/>
        <w:jc w:val="both"/>
        <w:rPr>
          <w:rFonts w:ascii="Times New Roman" w:hAnsi="Times New Roman"/>
        </w:rPr>
      </w:pPr>
      <w:r>
        <w:rPr>
          <w:rFonts w:ascii="Times New Roman" w:hAnsi="Times New Roman"/>
        </w:rPr>
        <w:t>Zúčastnila jsem se</w:t>
      </w:r>
      <w:r w:rsidRPr="00C31A44">
        <w:rPr>
          <w:rFonts w:ascii="Times New Roman" w:hAnsi="Times New Roman"/>
        </w:rPr>
        <w:t xml:space="preserve"> několika smutečkových rozloučení. Musím říct ale jedno. </w:t>
      </w:r>
    </w:p>
    <w:p w:rsidR="004F5237" w:rsidRDefault="004F5237" w:rsidP="000D566E">
      <w:pPr>
        <w:pStyle w:val="Bezmezer"/>
        <w:jc w:val="both"/>
        <w:rPr>
          <w:rFonts w:ascii="Times New Roman" w:hAnsi="Times New Roman"/>
        </w:rPr>
      </w:pPr>
      <w:r w:rsidRPr="00C31A44">
        <w:rPr>
          <w:rFonts w:ascii="Times New Roman" w:hAnsi="Times New Roman"/>
        </w:rPr>
        <w:t xml:space="preserve">Přes všechna </w:t>
      </w:r>
      <w:r>
        <w:rPr>
          <w:rFonts w:ascii="Times New Roman" w:hAnsi="Times New Roman"/>
        </w:rPr>
        <w:t xml:space="preserve">krásná </w:t>
      </w:r>
      <w:r w:rsidRPr="00C31A44">
        <w:rPr>
          <w:rFonts w:ascii="Times New Roman" w:hAnsi="Times New Roman"/>
        </w:rPr>
        <w:t>slova útěchy</w:t>
      </w:r>
      <w:r>
        <w:rPr>
          <w:rFonts w:ascii="Times New Roman" w:hAnsi="Times New Roman"/>
        </w:rPr>
        <w:t xml:space="preserve">, která tam zazněla,  a dojemné lidové </w:t>
      </w:r>
      <w:r w:rsidRPr="00C31A44">
        <w:rPr>
          <w:rFonts w:ascii="Times New Roman" w:hAnsi="Times New Roman"/>
        </w:rPr>
        <w:t xml:space="preserve">zpěvy </w:t>
      </w:r>
    </w:p>
    <w:p w:rsidR="004F5237" w:rsidRDefault="004F5237" w:rsidP="000D566E">
      <w:pPr>
        <w:pStyle w:val="Bezmezer"/>
        <w:jc w:val="both"/>
        <w:rPr>
          <w:rFonts w:ascii="Times New Roman" w:hAnsi="Times New Roman"/>
        </w:rPr>
      </w:pPr>
      <w:r w:rsidRPr="00C31A44">
        <w:rPr>
          <w:rFonts w:ascii="Times New Roman" w:hAnsi="Times New Roman"/>
        </w:rPr>
        <w:t xml:space="preserve">zůstalo jedno: až hmatatelně visící beznaděj s nekončící hlubokou propastí </w:t>
      </w:r>
    </w:p>
    <w:p w:rsidR="004F5237" w:rsidRPr="00C31A44" w:rsidRDefault="004F5237" w:rsidP="000D566E">
      <w:pPr>
        <w:pStyle w:val="Bezmezer"/>
        <w:jc w:val="both"/>
        <w:rPr>
          <w:rFonts w:ascii="Times New Roman" w:hAnsi="Times New Roman"/>
        </w:rPr>
      </w:pPr>
      <w:r w:rsidRPr="00C31A44">
        <w:rPr>
          <w:rFonts w:ascii="Times New Roman" w:hAnsi="Times New Roman"/>
        </w:rPr>
        <w:t>a definitivní</w:t>
      </w:r>
      <w:r>
        <w:rPr>
          <w:rFonts w:ascii="Times New Roman" w:hAnsi="Times New Roman"/>
        </w:rPr>
        <w:t>m koncem</w:t>
      </w:r>
      <w:r w:rsidRPr="00C31A44">
        <w:rPr>
          <w:rFonts w:ascii="Times New Roman" w:hAnsi="Times New Roman"/>
        </w:rPr>
        <w:t xml:space="preserve">. </w:t>
      </w:r>
    </w:p>
    <w:p w:rsidR="004F5237" w:rsidRPr="00C31A44" w:rsidRDefault="004F5237" w:rsidP="000D566E">
      <w:pPr>
        <w:pStyle w:val="Bezmezer"/>
        <w:jc w:val="both"/>
        <w:rPr>
          <w:rFonts w:ascii="Times New Roman" w:hAnsi="Times New Roman"/>
        </w:rPr>
      </w:pPr>
      <w:r w:rsidRPr="00C31A44">
        <w:rPr>
          <w:rFonts w:ascii="Times New Roman" w:hAnsi="Times New Roman"/>
        </w:rPr>
        <w:t xml:space="preserve">Bylo mi to líto. </w:t>
      </w:r>
    </w:p>
    <w:p w:rsidR="004F5237" w:rsidRPr="00C31A44" w:rsidRDefault="004F5237" w:rsidP="000D566E">
      <w:pPr>
        <w:pStyle w:val="Bezmezer"/>
        <w:jc w:val="both"/>
        <w:rPr>
          <w:rFonts w:ascii="Times New Roman" w:hAnsi="Times New Roman"/>
        </w:rPr>
      </w:pPr>
      <w:r w:rsidRPr="00C31A44">
        <w:rPr>
          <w:rFonts w:ascii="Times New Roman" w:hAnsi="Times New Roman"/>
        </w:rPr>
        <w:t>Moc líto těch pozůstalých, ale ještě více líto těch, s nimiž jsme se navždy loučili.</w:t>
      </w:r>
    </w:p>
    <w:p w:rsidR="004F5237" w:rsidRPr="00C31A44" w:rsidRDefault="004F5237" w:rsidP="000D566E">
      <w:pPr>
        <w:pStyle w:val="Bezmezer"/>
        <w:jc w:val="both"/>
        <w:rPr>
          <w:rFonts w:ascii="Times New Roman" w:hAnsi="Times New Roman"/>
        </w:rPr>
      </w:pPr>
      <w:r w:rsidRPr="00C31A44">
        <w:rPr>
          <w:rFonts w:ascii="Times New Roman" w:hAnsi="Times New Roman"/>
        </w:rPr>
        <w:t>A je mi líto, že se nejedná o výjimku, ale začíná se to stávat pravidlem.</w:t>
      </w:r>
    </w:p>
    <w:p w:rsidR="004F5237" w:rsidRPr="00C31A44" w:rsidRDefault="004F5237" w:rsidP="000D566E">
      <w:pPr>
        <w:pStyle w:val="Bezmezer"/>
        <w:jc w:val="both"/>
        <w:rPr>
          <w:rFonts w:ascii="Times New Roman" w:hAnsi="Times New Roman"/>
        </w:rPr>
      </w:pPr>
      <w:r w:rsidRPr="00C31A44">
        <w:rPr>
          <w:rFonts w:ascii="Times New Roman" w:hAnsi="Times New Roman"/>
        </w:rPr>
        <w:t xml:space="preserve">Své zamyšlení jsem začala úvahou, co mohu udělat pro Pána. </w:t>
      </w:r>
    </w:p>
    <w:p w:rsidR="004F5237" w:rsidRPr="00C31A44" w:rsidRDefault="004F5237" w:rsidP="000D566E">
      <w:pPr>
        <w:pStyle w:val="Bezmezer"/>
        <w:jc w:val="both"/>
        <w:rPr>
          <w:rFonts w:ascii="Times New Roman" w:hAnsi="Times New Roman"/>
        </w:rPr>
      </w:pPr>
      <w:r w:rsidRPr="00C31A44">
        <w:rPr>
          <w:rFonts w:ascii="Times New Roman" w:hAnsi="Times New Roman"/>
        </w:rPr>
        <w:t>A tak mi napadá, že bychom mĕ</w:t>
      </w:r>
      <w:r>
        <w:rPr>
          <w:rFonts w:ascii="Times New Roman" w:hAnsi="Times New Roman"/>
        </w:rPr>
        <w:t>li</w:t>
      </w:r>
      <w:r w:rsidRPr="00C31A44">
        <w:rPr>
          <w:rFonts w:ascii="Times New Roman" w:hAnsi="Times New Roman"/>
        </w:rPr>
        <w:t xml:space="preserve"> být nápomocni lidem, kteří ztratí své blízké. </w:t>
      </w:r>
    </w:p>
    <w:p w:rsidR="004F5237" w:rsidRDefault="004F5237" w:rsidP="000D566E">
      <w:pPr>
        <w:pStyle w:val="Bezmezer"/>
        <w:jc w:val="both"/>
        <w:rPr>
          <w:rFonts w:ascii="Times New Roman" w:hAnsi="Times New Roman"/>
        </w:rPr>
      </w:pPr>
      <w:r w:rsidRPr="00C31A44">
        <w:rPr>
          <w:rFonts w:ascii="Times New Roman" w:hAnsi="Times New Roman"/>
        </w:rPr>
        <w:t>Poradit a vysvětlit jim rozdíl mezi „smutečkou a kostelem“ – to by</w:t>
      </w:r>
      <w:r>
        <w:rPr>
          <w:rFonts w:ascii="Times New Roman" w:hAnsi="Times New Roman"/>
        </w:rPr>
        <w:t xml:space="preserve"> byla</w:t>
      </w:r>
      <w:r w:rsidRPr="00C31A44">
        <w:rPr>
          <w:rFonts w:ascii="Times New Roman" w:hAnsi="Times New Roman"/>
        </w:rPr>
        <w:t xml:space="preserve"> taková malá evangelizace</w:t>
      </w:r>
      <w:r>
        <w:rPr>
          <w:rFonts w:ascii="Times New Roman" w:hAnsi="Times New Roman"/>
        </w:rPr>
        <w:t xml:space="preserve"> </w:t>
      </w:r>
      <w:r w:rsidRPr="00C31A44">
        <w:rPr>
          <w:rFonts w:ascii="Times New Roman" w:hAnsi="Times New Roman"/>
        </w:rPr>
        <w:t>a naše svědectví.</w:t>
      </w:r>
      <w:r>
        <w:rPr>
          <w:rFonts w:ascii="Times New Roman" w:hAnsi="Times New Roman"/>
        </w:rPr>
        <w:t xml:space="preserve"> </w:t>
      </w:r>
    </w:p>
    <w:p w:rsidR="004F5237" w:rsidRDefault="004F5237" w:rsidP="000D566E">
      <w:pPr>
        <w:pStyle w:val="Bezmezer"/>
        <w:jc w:val="both"/>
        <w:rPr>
          <w:rFonts w:ascii="Times New Roman" w:hAnsi="Times New Roman"/>
        </w:rPr>
      </w:pPr>
      <w:r w:rsidRPr="00C31A44">
        <w:rPr>
          <w:rFonts w:ascii="Times New Roman" w:hAnsi="Times New Roman"/>
        </w:rPr>
        <w:t>Bůh přece zemřel za všechny i za nepokřtěné a nevěřící.</w:t>
      </w:r>
      <w:r>
        <w:rPr>
          <w:rFonts w:ascii="Times New Roman" w:hAnsi="Times New Roman"/>
        </w:rPr>
        <w:t xml:space="preserve"> </w:t>
      </w:r>
    </w:p>
    <w:p w:rsidR="004F5237" w:rsidRPr="00C31A44" w:rsidRDefault="004F5237" w:rsidP="000D566E">
      <w:pPr>
        <w:pStyle w:val="Bezmezer"/>
        <w:jc w:val="both"/>
        <w:rPr>
          <w:rFonts w:ascii="Times New Roman" w:hAnsi="Times New Roman"/>
        </w:rPr>
      </w:pPr>
      <w:r w:rsidRPr="00C31A44">
        <w:rPr>
          <w:rFonts w:ascii="Times New Roman" w:hAnsi="Times New Roman"/>
        </w:rPr>
        <w:t>Má jenom nás. Pomozme Mu!!!</w:t>
      </w:r>
    </w:p>
    <w:p w:rsidR="004F5237" w:rsidRPr="00C31A44" w:rsidRDefault="004F5237" w:rsidP="000D566E">
      <w:pPr>
        <w:pStyle w:val="Bezmezer"/>
        <w:jc w:val="both"/>
        <w:rPr>
          <w:rFonts w:ascii="Times New Roman" w:hAnsi="Times New Roman"/>
        </w:rPr>
      </w:pPr>
      <w:r w:rsidRPr="00C31A44">
        <w:rPr>
          <w:rFonts w:ascii="Times New Roman" w:hAnsi="Times New Roman"/>
        </w:rPr>
        <w:t xml:space="preserve">P.S. </w:t>
      </w:r>
    </w:p>
    <w:p w:rsidR="004F5237" w:rsidRPr="00C31A44" w:rsidRDefault="004F5237" w:rsidP="000D566E">
      <w:pPr>
        <w:pStyle w:val="Bezmezer"/>
        <w:jc w:val="both"/>
        <w:rPr>
          <w:rFonts w:ascii="Times New Roman" w:hAnsi="Times New Roman"/>
        </w:rPr>
      </w:pPr>
      <w:r w:rsidRPr="00C31A44">
        <w:rPr>
          <w:rFonts w:ascii="Times New Roman" w:hAnsi="Times New Roman"/>
        </w:rPr>
        <w:t>Co se týká argumentu délky trvání smutečního obřadu - i v kostele je možno domluvit kratší verzi smutečního rozloučení.</w:t>
      </w:r>
    </w:p>
    <w:p w:rsidR="004F5237" w:rsidRPr="00C31A44" w:rsidRDefault="004F5237" w:rsidP="000D566E">
      <w:pPr>
        <w:pStyle w:val="Bezmezer"/>
        <w:jc w:val="both"/>
        <w:rPr>
          <w:rFonts w:ascii="Times New Roman" w:hAnsi="Times New Roman"/>
        </w:rPr>
      </w:pPr>
      <w:r w:rsidRPr="00C31A44">
        <w:rPr>
          <w:rFonts w:ascii="Times New Roman" w:hAnsi="Times New Roman"/>
        </w:rPr>
        <w:t>Tím, co bylo řečeno, jsem chtěla jen z laického pohledu vysvětlit a podat pomocnou ruku nám všem, aby mi už  NEBYLO  LÍTO….</w:t>
      </w:r>
    </w:p>
    <w:p w:rsidR="004F5237" w:rsidRPr="00C31A44" w:rsidRDefault="004F5237" w:rsidP="000D566E">
      <w:pPr>
        <w:pStyle w:val="Bezmezer"/>
        <w:jc w:val="both"/>
        <w:rPr>
          <w:rFonts w:ascii="Times New Roman" w:hAnsi="Times New Roman"/>
        </w:rPr>
      </w:pPr>
      <w:r w:rsidRPr="00C31A44">
        <w:rPr>
          <w:rFonts w:ascii="Times New Roman" w:hAnsi="Times New Roman"/>
        </w:rPr>
        <w:t>„Kdo chceš slyšet, slyš“</w:t>
      </w:r>
    </w:p>
    <w:p w:rsidR="004F5237" w:rsidRPr="00C31A44" w:rsidRDefault="004F5237" w:rsidP="00C31A44">
      <w:pPr>
        <w:pStyle w:val="Bezmezer"/>
        <w:jc w:val="right"/>
        <w:rPr>
          <w:rFonts w:ascii="Times New Roman" w:hAnsi="Times New Roman"/>
        </w:rPr>
      </w:pPr>
      <w:r w:rsidRPr="00C31A44">
        <w:rPr>
          <w:rFonts w:ascii="Times New Roman" w:hAnsi="Times New Roman"/>
        </w:rPr>
        <w:t>Marie Spěváková</w:t>
      </w:r>
    </w:p>
    <w:p w:rsidR="004F5237" w:rsidRDefault="00F41FFC" w:rsidP="002C297D">
      <w:pPr>
        <w:spacing w:after="0" w:line="240" w:lineRule="auto"/>
        <w:jc w:val="both"/>
      </w:pPr>
      <w:r>
        <w:rPr>
          <w:noProof/>
          <w:lang w:eastAsia="cs-CZ"/>
        </w:rPr>
        <w:pict>
          <v:shape id="_x0000_s1030" type="#_x0000_t202" style="position:absolute;left:0;text-align:left;margin-left:-3.65pt;margin-top:18.35pt;width:381.75pt;height:31.2pt;z-index:251658752" fillcolor="#f79646">
            <v:textbox style="mso-next-textbox:#_x0000_s1030">
              <w:txbxContent>
                <w:p w:rsidR="004F5237" w:rsidRPr="000D566E" w:rsidRDefault="004F5237" w:rsidP="00C31A44">
                  <w:pPr>
                    <w:pStyle w:val="Bezmezer"/>
                    <w:jc w:val="both"/>
                    <w:rPr>
                      <w:rFonts w:ascii="Times New Roman" w:hAnsi="Times New Roman"/>
                      <w:b/>
                    </w:rPr>
                  </w:pPr>
                  <w:r w:rsidRPr="000D566E">
                    <w:rPr>
                      <w:rFonts w:ascii="Times New Roman" w:hAnsi="Times New Roman"/>
                      <w:b/>
                    </w:rPr>
                    <w:t>Vysvětlení ohledně vybírání finančních darů v kostele při nedělní mši svaté a svátcích.</w:t>
                  </w:r>
                </w:p>
                <w:p w:rsidR="004F5237" w:rsidRPr="00E679C3" w:rsidRDefault="004F5237" w:rsidP="00AA382D">
                  <w:pPr>
                    <w:rPr>
                      <w:rFonts w:eastAsia="Batang"/>
                      <w:b/>
                    </w:rPr>
                  </w:pPr>
                </w:p>
              </w:txbxContent>
            </v:textbox>
            <w10:wrap type="square"/>
          </v:shape>
        </w:pict>
      </w:r>
    </w:p>
    <w:p w:rsidR="004F5237" w:rsidRPr="008C1C0D" w:rsidRDefault="004F5237" w:rsidP="005E4202">
      <w:pPr>
        <w:spacing w:after="0" w:line="240" w:lineRule="auto"/>
        <w:jc w:val="both"/>
      </w:pPr>
    </w:p>
    <w:p w:rsidR="004F5237" w:rsidRPr="0026483C" w:rsidRDefault="004F5237" w:rsidP="0026483C">
      <w:pPr>
        <w:pStyle w:val="Bezmezer"/>
        <w:jc w:val="both"/>
        <w:rPr>
          <w:rFonts w:ascii="Times New Roman" w:hAnsi="Times New Roman"/>
        </w:rPr>
      </w:pPr>
      <w:r w:rsidRPr="0026483C">
        <w:rPr>
          <w:rFonts w:ascii="Times New Roman" w:hAnsi="Times New Roman"/>
          <w:b/>
        </w:rPr>
        <w:t>Milí spolufarníci</w:t>
      </w:r>
      <w:r w:rsidRPr="0026483C">
        <w:rPr>
          <w:rFonts w:ascii="Times New Roman" w:hAnsi="Times New Roman"/>
        </w:rPr>
        <w:t xml:space="preserve">, </w:t>
      </w:r>
    </w:p>
    <w:p w:rsidR="004F5237" w:rsidRPr="0026483C" w:rsidRDefault="004F5237" w:rsidP="0026483C">
      <w:pPr>
        <w:pStyle w:val="Bezmezer"/>
        <w:jc w:val="both"/>
        <w:rPr>
          <w:rFonts w:ascii="Times New Roman" w:hAnsi="Times New Roman"/>
        </w:rPr>
      </w:pPr>
      <w:r w:rsidRPr="0026483C">
        <w:rPr>
          <w:rFonts w:ascii="Times New Roman" w:hAnsi="Times New Roman"/>
        </w:rPr>
        <w:t>jelikož ještě po třech letech jsou</w:t>
      </w:r>
      <w:r>
        <w:rPr>
          <w:rFonts w:ascii="Times New Roman" w:hAnsi="Times New Roman"/>
        </w:rPr>
        <w:t xml:space="preserve"> stále slyšet hlasy nepochopení vůči novému způsobu vybírání, p</w:t>
      </w:r>
      <w:r w:rsidRPr="0026483C">
        <w:rPr>
          <w:rFonts w:ascii="Times New Roman" w:hAnsi="Times New Roman"/>
        </w:rPr>
        <w:t>řimělo mě to k zamyšlení, jestli byla toto změna ve f</w:t>
      </w:r>
      <w:r>
        <w:rPr>
          <w:rFonts w:ascii="Times New Roman" w:hAnsi="Times New Roman"/>
        </w:rPr>
        <w:t>arnosti dobře zdůvodněna. Proto jsem se rozhodla</w:t>
      </w:r>
      <w:r w:rsidRPr="0026483C">
        <w:rPr>
          <w:rFonts w:ascii="Times New Roman" w:hAnsi="Times New Roman"/>
        </w:rPr>
        <w:t xml:space="preserve"> jako členka p</w:t>
      </w:r>
      <w:r>
        <w:rPr>
          <w:rFonts w:ascii="Times New Roman" w:hAnsi="Times New Roman"/>
        </w:rPr>
        <w:t>astorační rady a i váš zástupce</w:t>
      </w:r>
      <w:r w:rsidRPr="0026483C">
        <w:rPr>
          <w:rFonts w:ascii="Times New Roman" w:hAnsi="Times New Roman"/>
        </w:rPr>
        <w:t xml:space="preserve"> </w:t>
      </w:r>
      <w:r>
        <w:rPr>
          <w:rFonts w:ascii="Times New Roman" w:hAnsi="Times New Roman"/>
        </w:rPr>
        <w:t xml:space="preserve">se </w:t>
      </w:r>
      <w:r w:rsidRPr="0026483C">
        <w:rPr>
          <w:rFonts w:ascii="Times New Roman" w:hAnsi="Times New Roman"/>
        </w:rPr>
        <w:t xml:space="preserve">k této věci vyjádřit. </w:t>
      </w:r>
    </w:p>
    <w:p w:rsidR="004F5237" w:rsidRPr="0026483C" w:rsidRDefault="004F5237" w:rsidP="0026483C">
      <w:pPr>
        <w:pStyle w:val="Bezmezer"/>
        <w:jc w:val="both"/>
        <w:rPr>
          <w:rFonts w:ascii="Times New Roman" w:hAnsi="Times New Roman"/>
        </w:rPr>
      </w:pPr>
      <w:r w:rsidRPr="0026483C">
        <w:rPr>
          <w:rFonts w:ascii="Times New Roman" w:hAnsi="Times New Roman"/>
        </w:rPr>
        <w:t>K tomuto kroku, který jsme v březnu 2011 na farních radách odhlasovali, nás vedly dva důvody.</w:t>
      </w:r>
    </w:p>
    <w:p w:rsidR="004F5237" w:rsidRPr="0026483C" w:rsidRDefault="004F5237" w:rsidP="0026483C">
      <w:pPr>
        <w:pStyle w:val="Bezmezer"/>
        <w:jc w:val="both"/>
        <w:rPr>
          <w:rFonts w:ascii="Times New Roman" w:hAnsi="Times New Roman"/>
        </w:rPr>
      </w:pPr>
      <w:r w:rsidRPr="0026483C">
        <w:rPr>
          <w:rFonts w:ascii="Times New Roman" w:hAnsi="Times New Roman"/>
        </w:rPr>
        <w:t xml:space="preserve">Jako věřící se jistě shodneme, že mše svatá je pro nás velmi důležitá chvíle setkání s Pánem ve společenství církve. Uvědomme si prosím, v které části mše svaté toto vybírání probíhalo. </w:t>
      </w:r>
    </w:p>
    <w:p w:rsidR="004F5237" w:rsidRPr="0026483C" w:rsidRDefault="004F5237" w:rsidP="0026483C">
      <w:pPr>
        <w:pStyle w:val="Bezmezer"/>
        <w:jc w:val="both"/>
        <w:rPr>
          <w:rFonts w:ascii="Times New Roman" w:hAnsi="Times New Roman"/>
        </w:rPr>
      </w:pPr>
      <w:r w:rsidRPr="0026483C">
        <w:rPr>
          <w:rFonts w:ascii="Times New Roman" w:hAnsi="Times New Roman"/>
        </w:rPr>
        <w:t>Při bohoslužbě oběti, během eucharistické modlitby, p</w:t>
      </w:r>
      <w:r>
        <w:rPr>
          <w:rFonts w:ascii="Times New Roman" w:hAnsi="Times New Roman"/>
        </w:rPr>
        <w:t>ozdvihování a proměňování, tedy</w:t>
      </w:r>
      <w:r w:rsidRPr="0026483C">
        <w:rPr>
          <w:rFonts w:ascii="Times New Roman" w:hAnsi="Times New Roman"/>
        </w:rPr>
        <w:t xml:space="preserve"> při nejdůležitější části mše svaté, kdy bychom se měli ztišit a soustředit na to, co se děje na obětním stole, byl v kostele nepříjemný ruch. Myslím, že tím je řečen první a hlavní důvod. Tento fakt mně osobně stačil, abych pro návrh zvedla ruku. Věřím, že mi dáte za pravdu, že momentálně je tato část mše svaté mnohem důstojnější.</w:t>
      </w:r>
    </w:p>
    <w:p w:rsidR="004F5237" w:rsidRPr="0026483C" w:rsidRDefault="004F5237" w:rsidP="0026483C">
      <w:pPr>
        <w:pStyle w:val="Bezmezer"/>
        <w:jc w:val="both"/>
        <w:rPr>
          <w:rFonts w:ascii="Times New Roman" w:hAnsi="Times New Roman"/>
        </w:rPr>
      </w:pPr>
      <w:r w:rsidRPr="0026483C">
        <w:rPr>
          <w:rFonts w:ascii="Times New Roman" w:hAnsi="Times New Roman"/>
        </w:rPr>
        <w:t>Druhým důvodem, řekla bych praktickým, ale neméně důležitým, byl nedostatek ministrantů a pomocníků u oltáře, kteří by tuto činnost mohli vykonávat. Je to o</w:t>
      </w:r>
      <w:r>
        <w:rPr>
          <w:rFonts w:ascii="Times New Roman" w:hAnsi="Times New Roman"/>
        </w:rPr>
        <w:t>dvozeno od malého počtu farníků</w:t>
      </w:r>
      <w:r w:rsidRPr="0026483C">
        <w:rPr>
          <w:rFonts w:ascii="Times New Roman" w:hAnsi="Times New Roman"/>
        </w:rPr>
        <w:t xml:space="preserve"> zapojených do chodu farnosti. Vezněme jen tu </w:t>
      </w:r>
      <w:r w:rsidRPr="0026483C">
        <w:rPr>
          <w:rFonts w:ascii="Times New Roman" w:hAnsi="Times New Roman"/>
        </w:rPr>
        <w:lastRenderedPageBreak/>
        <w:t>skutečnost, že už nejmíň pátým rokem nemáme ve farnosti kostelníka. Na ranní mši svaté je i málo ministrantů, sedmdesátileté babičky opravdu už nemají</w:t>
      </w:r>
      <w:r>
        <w:rPr>
          <w:rFonts w:ascii="Times New Roman" w:hAnsi="Times New Roman"/>
        </w:rPr>
        <w:t xml:space="preserve"> sílu běhat po kostele a na kůr</w:t>
      </w:r>
      <w:r w:rsidRPr="0026483C">
        <w:rPr>
          <w:rFonts w:ascii="Times New Roman" w:hAnsi="Times New Roman"/>
        </w:rPr>
        <w:t xml:space="preserve"> a pak ještě přisluhovat u oltáře. Myslím, že i tento důvod byl dosti závažný.</w:t>
      </w:r>
    </w:p>
    <w:p w:rsidR="004F5237" w:rsidRPr="0026483C" w:rsidRDefault="004F5237" w:rsidP="0026483C">
      <w:pPr>
        <w:pStyle w:val="Bezmezer"/>
        <w:jc w:val="both"/>
        <w:rPr>
          <w:rFonts w:ascii="Times New Roman" w:hAnsi="Times New Roman"/>
        </w:rPr>
      </w:pPr>
      <w:r w:rsidRPr="0026483C">
        <w:rPr>
          <w:rFonts w:ascii="Times New Roman" w:hAnsi="Times New Roman"/>
        </w:rPr>
        <w:t>Přiznám se, že mě osobně velmi překvapilo nepochopení, s jakým se tato změna setkala. Ano, mně samotné taky chvilku trvalo, než jse</w:t>
      </w:r>
      <w:r>
        <w:rPr>
          <w:rFonts w:ascii="Times New Roman" w:hAnsi="Times New Roman"/>
        </w:rPr>
        <w:t>m si na změnu zvykla, ale je to jako každá jiná nová věc</w:t>
      </w:r>
      <w:r w:rsidRPr="0026483C">
        <w:rPr>
          <w:rFonts w:ascii="Times New Roman" w:hAnsi="Times New Roman"/>
        </w:rPr>
        <w:t xml:space="preserve"> jen otázka času a zažití. </w:t>
      </w:r>
    </w:p>
    <w:p w:rsidR="004F5237" w:rsidRPr="0026483C" w:rsidRDefault="004F5237" w:rsidP="0026483C">
      <w:pPr>
        <w:pStyle w:val="Bezmezer"/>
        <w:jc w:val="both"/>
        <w:rPr>
          <w:rFonts w:ascii="Times New Roman" w:hAnsi="Times New Roman"/>
        </w:rPr>
      </w:pPr>
      <w:r w:rsidRPr="0026483C">
        <w:rPr>
          <w:rFonts w:ascii="Times New Roman" w:hAnsi="Times New Roman"/>
        </w:rPr>
        <w:t>Pokud máte jakýkoliv problém s tímto způsobem vybírání, nezoufejte, jsou různé jiné možnosti, jak svůj dar předat. Ne</w:t>
      </w:r>
      <w:r>
        <w:rPr>
          <w:rFonts w:ascii="Times New Roman" w:hAnsi="Times New Roman"/>
        </w:rPr>
        <w:t>jjednodušší pak asi je</w:t>
      </w:r>
      <w:r w:rsidRPr="0026483C">
        <w:rPr>
          <w:rFonts w:ascii="Times New Roman" w:hAnsi="Times New Roman"/>
        </w:rPr>
        <w:t xml:space="preserve"> vhodit obnos</w:t>
      </w:r>
      <w:r>
        <w:rPr>
          <w:rFonts w:ascii="Times New Roman" w:hAnsi="Times New Roman"/>
        </w:rPr>
        <w:t xml:space="preserve"> do pokladničky vzadu v kostele</w:t>
      </w:r>
      <w:r w:rsidRPr="0026483C">
        <w:rPr>
          <w:rFonts w:ascii="Times New Roman" w:hAnsi="Times New Roman"/>
        </w:rPr>
        <w:t xml:space="preserve"> určené na opravy ve farnosti. Nebo jej můžete předat přímo</w:t>
      </w:r>
      <w:r>
        <w:rPr>
          <w:rFonts w:ascii="Times New Roman" w:hAnsi="Times New Roman"/>
        </w:rPr>
        <w:t xml:space="preserve"> knězi, pak je zde také možnost</w:t>
      </w:r>
      <w:r w:rsidRPr="0026483C">
        <w:rPr>
          <w:rFonts w:ascii="Times New Roman" w:hAnsi="Times New Roman"/>
        </w:rPr>
        <w:t xml:space="preserve"> zaslat částku přímo na farní účet, jehož číslo najdete i na webových farních stránkách.    </w:t>
      </w:r>
    </w:p>
    <w:p w:rsidR="004F5237" w:rsidRPr="0026483C" w:rsidRDefault="004F5237" w:rsidP="0026483C">
      <w:pPr>
        <w:pStyle w:val="Bezmezer"/>
        <w:jc w:val="both"/>
        <w:rPr>
          <w:rFonts w:ascii="Times New Roman" w:hAnsi="Times New Roman"/>
        </w:rPr>
      </w:pPr>
      <w:r w:rsidRPr="0026483C">
        <w:rPr>
          <w:rFonts w:ascii="Times New Roman" w:hAnsi="Times New Roman"/>
        </w:rPr>
        <w:t>Co se týká argumentů, že se vybírá méně peněz. Chtěla bych se zamyslet nad tím, proč tyto peníze vlastně dáváme. Jestli proto, že se něčeho „zříkám pro Pána“, nebo proto, že musím dát, protože nade mnou někdo stojí a vybírá. Uvědomme si, že tyto peníze přinášíme s obětními dary, má to být náš osobní obětní dar, symbol toho, co jsme ochotni dá</w:t>
      </w:r>
      <w:r>
        <w:rPr>
          <w:rFonts w:ascii="Times New Roman" w:hAnsi="Times New Roman"/>
        </w:rPr>
        <w:t>t ze „svého“, a až v řadě druhé</w:t>
      </w:r>
      <w:r w:rsidRPr="0026483C">
        <w:rPr>
          <w:rFonts w:ascii="Times New Roman" w:hAnsi="Times New Roman"/>
        </w:rPr>
        <w:t xml:space="preserve"> příspěvek na podporu církve, farnosti. Už v knihách Starého zákona Bůh žádal desátek, podle mého, také jako projev sounáležitosti, doklad toho, že jsem něčeho součástí, že mi na něčem – na někom záleží. Jde o můj osobní dar, ale také o postoj k tomu, co chci částkou, kterou dávám</w:t>
      </w:r>
      <w:r>
        <w:rPr>
          <w:rFonts w:ascii="Times New Roman" w:hAnsi="Times New Roman"/>
        </w:rPr>
        <w:t>,</w:t>
      </w:r>
      <w:r w:rsidRPr="0026483C">
        <w:rPr>
          <w:rFonts w:ascii="Times New Roman" w:hAnsi="Times New Roman"/>
        </w:rPr>
        <w:t xml:space="preserve"> říct, jak a v jakém farním společenství chci žít. Je to otázka našeho osobního svědomí a rozhodnutí. Nehledě na to, že jedním ze základních církevních přikázání je i dnes – přispívat církvi na její potřeby. Kolik přispěji a jakým způsobem to udělám, je na mě.</w:t>
      </w:r>
    </w:p>
    <w:p w:rsidR="004F5237" w:rsidRPr="0026483C" w:rsidRDefault="004F5237" w:rsidP="0026483C">
      <w:pPr>
        <w:pStyle w:val="Bezmezer"/>
        <w:jc w:val="both"/>
        <w:rPr>
          <w:rFonts w:ascii="Times New Roman" w:hAnsi="Times New Roman"/>
        </w:rPr>
      </w:pPr>
      <w:r w:rsidRPr="0026483C">
        <w:rPr>
          <w:rFonts w:ascii="Times New Roman" w:hAnsi="Times New Roman"/>
        </w:rPr>
        <w:t xml:space="preserve"> Dovolte mi k tomuto slovo z písma svatého:</w:t>
      </w:r>
    </w:p>
    <w:p w:rsidR="004F5237" w:rsidRPr="0026483C" w:rsidRDefault="004F5237" w:rsidP="0026483C">
      <w:pPr>
        <w:pStyle w:val="Bezmezer"/>
        <w:jc w:val="both"/>
        <w:rPr>
          <w:rFonts w:ascii="Times New Roman" w:hAnsi="Times New Roman"/>
          <w:i/>
        </w:rPr>
      </w:pPr>
      <w:r w:rsidRPr="0026483C">
        <w:rPr>
          <w:rFonts w:ascii="Times New Roman" w:hAnsi="Times New Roman"/>
          <w:i/>
        </w:rPr>
        <w:t xml:space="preserve">„Každý ať dává podle toho, jak se ve svém srdci předem rozhodl, ne s nechutí ani z donucení; vždyť‚ radostného dárce miluje Bůh“. 2Kor9,7 </w:t>
      </w:r>
    </w:p>
    <w:p w:rsidR="004F5237" w:rsidRPr="0026483C" w:rsidRDefault="004F5237" w:rsidP="0026483C">
      <w:pPr>
        <w:pStyle w:val="Bezmezer"/>
        <w:jc w:val="both"/>
        <w:rPr>
          <w:rFonts w:ascii="Times New Roman" w:hAnsi="Times New Roman"/>
        </w:rPr>
      </w:pPr>
      <w:r w:rsidRPr="0026483C">
        <w:rPr>
          <w:rFonts w:ascii="Times New Roman" w:hAnsi="Times New Roman"/>
        </w:rPr>
        <w:t xml:space="preserve">Ano, ve farním společenství, záleží hlavně na tom, jestli je živé, jestli v lásce, radosti a jednotě společně hledá Pána. Ale také, jestli společně budujeme místo, kde by se mohly s Pánem setkávat naše děti a budoucí generace. </w:t>
      </w:r>
    </w:p>
    <w:p w:rsidR="004F5237" w:rsidRPr="0026483C" w:rsidRDefault="004F5237" w:rsidP="0026483C">
      <w:pPr>
        <w:pStyle w:val="Bezmezer"/>
        <w:jc w:val="both"/>
        <w:rPr>
          <w:rFonts w:ascii="Times New Roman" w:hAnsi="Times New Roman"/>
          <w:i/>
        </w:rPr>
      </w:pPr>
      <w:r w:rsidRPr="0026483C">
        <w:rPr>
          <w:rFonts w:ascii="Times New Roman" w:hAnsi="Times New Roman"/>
          <w:i/>
        </w:rPr>
        <w:t>„Neboť kde jsou dva nebo tři shromážděni ve jménu mém, tam jsem já uprostřed nich.“ Mt18,20</w:t>
      </w:r>
    </w:p>
    <w:p w:rsidR="004F5237" w:rsidRPr="0026483C" w:rsidRDefault="004F5237" w:rsidP="0026483C">
      <w:pPr>
        <w:pStyle w:val="Bezmezer"/>
        <w:jc w:val="both"/>
        <w:rPr>
          <w:rFonts w:ascii="Times New Roman" w:hAnsi="Times New Roman"/>
        </w:rPr>
      </w:pPr>
      <w:r w:rsidRPr="0026483C">
        <w:rPr>
          <w:rFonts w:ascii="Times New Roman" w:hAnsi="Times New Roman"/>
        </w:rPr>
        <w:t xml:space="preserve">Omlouvám se za tak obsáhlou řeč a děkuji za pochopení.                                                     </w:t>
      </w:r>
    </w:p>
    <w:p w:rsidR="004F5237" w:rsidRPr="0026483C" w:rsidRDefault="004F5237" w:rsidP="0026483C">
      <w:pPr>
        <w:pStyle w:val="Bezmezer"/>
        <w:jc w:val="both"/>
        <w:rPr>
          <w:rFonts w:ascii="Times New Roman" w:hAnsi="Times New Roman"/>
        </w:rPr>
      </w:pPr>
    </w:p>
    <w:p w:rsidR="004F5237" w:rsidRDefault="004F5237" w:rsidP="0026483C">
      <w:pPr>
        <w:pStyle w:val="Bezmezer"/>
        <w:jc w:val="both"/>
        <w:rPr>
          <w:rFonts w:ascii="Times New Roman" w:hAnsi="Times New Roman"/>
        </w:rPr>
      </w:pPr>
      <w:r w:rsidRPr="0026483C">
        <w:rPr>
          <w:rFonts w:ascii="Times New Roman" w:hAnsi="Times New Roman"/>
        </w:rPr>
        <w:t xml:space="preserve">Přeji vám pokojný zbytek postní doby a požehnané velikonoce </w:t>
      </w:r>
    </w:p>
    <w:p w:rsidR="004F5237" w:rsidRPr="0026483C" w:rsidRDefault="004F5237" w:rsidP="009B4D87">
      <w:pPr>
        <w:pStyle w:val="Bezmezer"/>
        <w:jc w:val="right"/>
        <w:rPr>
          <w:rFonts w:ascii="Times New Roman" w:hAnsi="Times New Roman"/>
        </w:rPr>
      </w:pPr>
      <w:r w:rsidRPr="0026483C">
        <w:rPr>
          <w:rFonts w:ascii="Times New Roman" w:hAnsi="Times New Roman"/>
        </w:rPr>
        <w:t>Hana Fatěnová</w:t>
      </w:r>
    </w:p>
    <w:p w:rsidR="004F5237" w:rsidRPr="000D566E" w:rsidRDefault="004F5237" w:rsidP="000D566E">
      <w:pPr>
        <w:spacing w:before="100" w:beforeAutospacing="1" w:after="100" w:afterAutospacing="1" w:line="240" w:lineRule="auto"/>
        <w:outlineLvl w:val="3"/>
        <w:rPr>
          <w:rFonts w:ascii="Times New Roman" w:hAnsi="Times New Roman"/>
          <w:b/>
          <w:bCs/>
          <w:lang w:eastAsia="cs-CZ"/>
        </w:rPr>
      </w:pPr>
      <w:r w:rsidRPr="000D566E">
        <w:rPr>
          <w:rFonts w:ascii="Times New Roman" w:hAnsi="Times New Roman"/>
          <w:b/>
          <w:bCs/>
          <w:lang w:eastAsia="cs-CZ"/>
        </w:rPr>
        <w:t>Instrukce k této problematice stanovené samotnou církví:</w:t>
      </w:r>
    </w:p>
    <w:p w:rsidR="004F5237" w:rsidRPr="000D566E" w:rsidRDefault="004F5237" w:rsidP="000D566E">
      <w:pPr>
        <w:spacing w:before="100" w:beforeAutospacing="1" w:after="100" w:afterAutospacing="1" w:line="240" w:lineRule="auto"/>
        <w:outlineLvl w:val="3"/>
        <w:rPr>
          <w:rFonts w:ascii="Times New Roman" w:hAnsi="Times New Roman"/>
          <w:b/>
          <w:bCs/>
          <w:lang w:eastAsia="cs-CZ"/>
        </w:rPr>
      </w:pPr>
      <w:r w:rsidRPr="000D566E">
        <w:rPr>
          <w:rFonts w:ascii="Times New Roman" w:hAnsi="Times New Roman"/>
          <w:b/>
          <w:bCs/>
          <w:lang w:eastAsia="cs-CZ"/>
        </w:rPr>
        <w:t>Vybírání peněz a průvod s dary</w:t>
      </w:r>
    </w:p>
    <w:p w:rsidR="004F5237" w:rsidRPr="000D566E" w:rsidRDefault="004F5237" w:rsidP="000D566E">
      <w:pPr>
        <w:numPr>
          <w:ilvl w:val="0"/>
          <w:numId w:val="6"/>
        </w:numPr>
        <w:spacing w:before="100" w:beforeAutospacing="1" w:after="100" w:afterAutospacing="1" w:line="240" w:lineRule="auto"/>
        <w:rPr>
          <w:rFonts w:ascii="Times New Roman" w:hAnsi="Times New Roman"/>
          <w:lang w:eastAsia="cs-CZ"/>
        </w:rPr>
      </w:pPr>
      <w:r w:rsidRPr="000D566E">
        <w:rPr>
          <w:rFonts w:ascii="Times New Roman" w:hAnsi="Times New Roman"/>
          <w:lang w:eastAsia="cs-CZ"/>
        </w:rPr>
        <w:t>Při některých bohoslužbách (např. v neděli) je zvykem během přípravy oltáře konat sbírku, takže vynikne, že když přinášíme dary chleba a vína, přinášíme také svůj dar ve prospěch církve a chudých.</w:t>
      </w:r>
    </w:p>
    <w:p w:rsidR="004F5237" w:rsidRPr="000D566E" w:rsidRDefault="004F5237" w:rsidP="000D566E">
      <w:pPr>
        <w:numPr>
          <w:ilvl w:val="0"/>
          <w:numId w:val="6"/>
        </w:numPr>
        <w:spacing w:before="100" w:beforeAutospacing="1" w:after="100" w:afterAutospacing="1" w:line="240" w:lineRule="auto"/>
        <w:rPr>
          <w:rFonts w:ascii="Times New Roman" w:hAnsi="Times New Roman"/>
          <w:lang w:eastAsia="cs-CZ"/>
        </w:rPr>
      </w:pPr>
      <w:r w:rsidRPr="000D566E">
        <w:rPr>
          <w:rFonts w:ascii="Times New Roman" w:hAnsi="Times New Roman"/>
          <w:lang w:eastAsia="cs-CZ"/>
        </w:rPr>
        <w:lastRenderedPageBreak/>
        <w:t xml:space="preserve">Je proto vhodné, když se k průvodu s dary k eucharistii připojí také ti, kdo nyní pomáhali se sbírkou, nebo když jsou přineseny peníze, které lidi dali do košíčku těsně přede mší. </w:t>
      </w:r>
    </w:p>
    <w:p w:rsidR="004F5237" w:rsidRPr="000D566E" w:rsidRDefault="004F5237" w:rsidP="000D566E">
      <w:pPr>
        <w:numPr>
          <w:ilvl w:val="0"/>
          <w:numId w:val="6"/>
        </w:numPr>
        <w:spacing w:before="100" w:beforeAutospacing="1" w:after="100" w:afterAutospacing="1" w:line="240" w:lineRule="auto"/>
        <w:rPr>
          <w:rFonts w:ascii="Times New Roman" w:hAnsi="Times New Roman"/>
          <w:lang w:eastAsia="cs-CZ"/>
        </w:rPr>
      </w:pPr>
      <w:r w:rsidRPr="000D566E">
        <w:rPr>
          <w:rFonts w:ascii="Times New Roman" w:hAnsi="Times New Roman"/>
          <w:lang w:eastAsia="cs-CZ"/>
        </w:rPr>
        <w:t xml:space="preserve">Pokud vybírání peněz trvá déle a není možné připojit se k průvodu s dary, je třeba si uvědomit, že se v žádném případě nesmí pokračovat, když se kněz u oltáře již modlí jménem všech (v té chvíli je třeba k jeho modlitbě se připojit), tedy od výzvy "Modleme se, aby Bůh přijal oběť své církve" již vybírání není vhodné. Pokud se používá kadidlo, bylo by lepší, aby okuřování lidí již sbírka nerušila. </w:t>
      </w:r>
    </w:p>
    <w:p w:rsidR="00205A29" w:rsidRDefault="004F5237" w:rsidP="00205A29">
      <w:pPr>
        <w:numPr>
          <w:ilvl w:val="0"/>
          <w:numId w:val="6"/>
        </w:numPr>
        <w:spacing w:after="0" w:line="240" w:lineRule="auto"/>
        <w:rPr>
          <w:rFonts w:ascii="Times New Roman" w:hAnsi="Times New Roman"/>
          <w:lang w:eastAsia="cs-CZ"/>
        </w:rPr>
      </w:pPr>
      <w:r w:rsidRPr="000D566E">
        <w:rPr>
          <w:rFonts w:ascii="Times New Roman" w:hAnsi="Times New Roman"/>
          <w:lang w:eastAsia="cs-CZ"/>
        </w:rPr>
        <w:t xml:space="preserve">Dary přinášené v průvodu přijímá kněz za pomoci jáhna, pokud není jáhen, tak ministranta. Kněz přijme konvičky a podá je ministrantovi, ten počká, až kněz také přijme misku s chlebem a společně odejdou k oltáři. </w:t>
      </w:r>
    </w:p>
    <w:p w:rsidR="00205A29" w:rsidRDefault="00205A29" w:rsidP="00205A29">
      <w:pPr>
        <w:spacing w:after="0" w:line="240" w:lineRule="auto"/>
        <w:ind w:left="360"/>
        <w:jc w:val="right"/>
        <w:rPr>
          <w:rFonts w:ascii="Times New Roman" w:hAnsi="Times New Roman"/>
          <w:lang w:eastAsia="cs-CZ"/>
        </w:rPr>
      </w:pPr>
      <w:hyperlink r:id="rId7" w:history="1">
        <w:r w:rsidRPr="00A8613F">
          <w:rPr>
            <w:rStyle w:val="Hypertextovodkaz"/>
            <w:rFonts w:ascii="Times New Roman" w:hAnsi="Times New Roman"/>
            <w:lang w:eastAsia="cs-CZ"/>
          </w:rPr>
          <w:t>http://www.liturgie.cz/</w:t>
        </w:r>
      </w:hyperlink>
    </w:p>
    <w:p w:rsidR="00205A29" w:rsidRPr="00205A29" w:rsidRDefault="00205A29" w:rsidP="00205A29">
      <w:pPr>
        <w:spacing w:after="0" w:line="240" w:lineRule="auto"/>
        <w:ind w:left="360"/>
        <w:jc w:val="right"/>
        <w:rPr>
          <w:rFonts w:ascii="Times New Roman" w:hAnsi="Times New Roman"/>
          <w:lang w:eastAsia="cs-CZ"/>
        </w:rPr>
      </w:pPr>
    </w:p>
    <w:p w:rsidR="004F5237" w:rsidRPr="000D566E" w:rsidRDefault="004F5237" w:rsidP="000D566E">
      <w:pPr>
        <w:autoSpaceDE w:val="0"/>
        <w:autoSpaceDN w:val="0"/>
        <w:adjustRightInd w:val="0"/>
        <w:spacing w:after="0" w:line="240" w:lineRule="auto"/>
        <w:jc w:val="both"/>
        <w:rPr>
          <w:rFonts w:ascii="Times New Roman" w:hAnsi="Times New Roman"/>
          <w:bCs/>
        </w:rPr>
      </w:pPr>
      <w:r w:rsidRPr="0026483C">
        <w:rPr>
          <w:rFonts w:ascii="Times New Roman" w:hAnsi="Times New Roman"/>
          <w:b/>
          <w:bCs/>
        </w:rPr>
        <w:t>Bratři a sestry</w:t>
      </w:r>
      <w:r w:rsidRPr="000D566E">
        <w:rPr>
          <w:rFonts w:ascii="Times New Roman" w:hAnsi="Times New Roman"/>
          <w:bCs/>
        </w:rPr>
        <w:t xml:space="preserve">, nedávno mě oslovil článek pod </w:t>
      </w:r>
      <w:r w:rsidRPr="0026483C">
        <w:rPr>
          <w:rFonts w:ascii="Times New Roman" w:hAnsi="Times New Roman"/>
          <w:bCs/>
        </w:rPr>
        <w:t>titulem „Alternativa“ ve zpravodaji</w:t>
      </w:r>
      <w:r w:rsidRPr="000D566E">
        <w:rPr>
          <w:rFonts w:ascii="Times New Roman" w:hAnsi="Times New Roman"/>
          <w:bCs/>
        </w:rPr>
        <w:t xml:space="preserve"> boskovické farnosti a tak ho zde po nějakém doplnění uvádím k zamyšlením nám všem.</w:t>
      </w:r>
    </w:p>
    <w:p w:rsidR="004F5237" w:rsidRPr="0026483C" w:rsidRDefault="004F5237" w:rsidP="000D566E">
      <w:pPr>
        <w:autoSpaceDE w:val="0"/>
        <w:autoSpaceDN w:val="0"/>
        <w:adjustRightInd w:val="0"/>
        <w:spacing w:after="0" w:line="240" w:lineRule="auto"/>
        <w:jc w:val="both"/>
        <w:rPr>
          <w:rFonts w:ascii="Times New Roman" w:hAnsi="Times New Roman"/>
          <w:b/>
          <w:bCs/>
        </w:rPr>
      </w:pPr>
      <w:r w:rsidRPr="0026483C">
        <w:rPr>
          <w:rFonts w:ascii="Times New Roman" w:hAnsi="Times New Roman"/>
          <w:b/>
          <w:bCs/>
        </w:rPr>
        <w:t>Alter</w:t>
      </w:r>
      <w:r>
        <w:rPr>
          <w:rFonts w:ascii="Times New Roman" w:hAnsi="Times New Roman"/>
          <w:b/>
          <w:bCs/>
        </w:rPr>
        <w:t>n</w:t>
      </w:r>
      <w:r w:rsidRPr="0026483C">
        <w:rPr>
          <w:rFonts w:ascii="Times New Roman" w:hAnsi="Times New Roman"/>
          <w:b/>
          <w:bCs/>
        </w:rPr>
        <w:t>ativa</w:t>
      </w:r>
    </w:p>
    <w:p w:rsidR="004F5237" w:rsidRPr="000D566E" w:rsidRDefault="004F5237" w:rsidP="000D566E">
      <w:pPr>
        <w:autoSpaceDE w:val="0"/>
        <w:autoSpaceDN w:val="0"/>
        <w:adjustRightInd w:val="0"/>
        <w:spacing w:after="0" w:line="240" w:lineRule="auto"/>
        <w:jc w:val="both"/>
        <w:rPr>
          <w:rFonts w:ascii="Times New Roman" w:hAnsi="Times New Roman"/>
        </w:rPr>
      </w:pPr>
      <w:r w:rsidRPr="000D566E">
        <w:rPr>
          <w:rFonts w:ascii="Times New Roman" w:hAnsi="Times New Roman"/>
        </w:rPr>
        <w:t>Jak často používané slovo! Ve společnosti se stala „jinakost“ skoro trendem.</w:t>
      </w:r>
    </w:p>
    <w:p w:rsidR="004F5237" w:rsidRPr="000D566E" w:rsidRDefault="004F5237" w:rsidP="000D566E">
      <w:pPr>
        <w:autoSpaceDE w:val="0"/>
        <w:autoSpaceDN w:val="0"/>
        <w:adjustRightInd w:val="0"/>
        <w:spacing w:after="0" w:line="240" w:lineRule="auto"/>
        <w:jc w:val="both"/>
        <w:rPr>
          <w:rFonts w:ascii="Times New Roman" w:hAnsi="Times New Roman"/>
        </w:rPr>
      </w:pPr>
      <w:r w:rsidRPr="000D566E">
        <w:rPr>
          <w:rFonts w:ascii="Times New Roman" w:hAnsi="Times New Roman"/>
        </w:rPr>
        <w:t>Prostor, ve kterém se nacházíme, vykazuje jisté známky „společenské šedi“. A tak</w:t>
      </w:r>
    </w:p>
    <w:p w:rsidR="004F5237" w:rsidRPr="000D566E" w:rsidRDefault="004F5237" w:rsidP="000D566E">
      <w:pPr>
        <w:autoSpaceDE w:val="0"/>
        <w:autoSpaceDN w:val="0"/>
        <w:adjustRightInd w:val="0"/>
        <w:spacing w:after="0" w:line="240" w:lineRule="auto"/>
        <w:jc w:val="both"/>
        <w:rPr>
          <w:rFonts w:ascii="Times New Roman" w:hAnsi="Times New Roman"/>
        </w:rPr>
      </w:pPr>
      <w:r w:rsidRPr="000D566E">
        <w:rPr>
          <w:rFonts w:ascii="Times New Roman" w:hAnsi="Times New Roman"/>
        </w:rPr>
        <w:t>člověk touží po jakési barevnosti, po něčem, co se odlišuje od toho „všeobecného,</w:t>
      </w:r>
    </w:p>
    <w:p w:rsidR="004F5237" w:rsidRPr="000D566E" w:rsidRDefault="004F5237" w:rsidP="000D566E">
      <w:pPr>
        <w:pStyle w:val="Bezmezer"/>
        <w:jc w:val="both"/>
        <w:rPr>
          <w:rFonts w:ascii="Times New Roman" w:hAnsi="Times New Roman"/>
        </w:rPr>
      </w:pPr>
      <w:r w:rsidRPr="000D566E">
        <w:rPr>
          <w:rFonts w:ascii="Times New Roman" w:hAnsi="Times New Roman"/>
        </w:rPr>
        <w:t>běžného, normálního“, hledá něco „jiného“ – hledá alternativu.</w:t>
      </w:r>
    </w:p>
    <w:p w:rsidR="004F5237" w:rsidRPr="000D566E" w:rsidRDefault="004F5237" w:rsidP="000D566E">
      <w:pPr>
        <w:autoSpaceDE w:val="0"/>
        <w:autoSpaceDN w:val="0"/>
        <w:adjustRightInd w:val="0"/>
        <w:spacing w:after="0" w:line="240" w:lineRule="auto"/>
        <w:jc w:val="both"/>
        <w:rPr>
          <w:rFonts w:ascii="Times New Roman" w:hAnsi="Times New Roman"/>
        </w:rPr>
      </w:pPr>
      <w:r w:rsidRPr="000D566E">
        <w:rPr>
          <w:rFonts w:ascii="Times New Roman" w:hAnsi="Times New Roman"/>
        </w:rPr>
        <w:t>Z hlediska morálního je hledání jakési jinakosti indiferentní (ani dobré, ani zlé).</w:t>
      </w:r>
    </w:p>
    <w:p w:rsidR="004F5237" w:rsidRPr="000D566E" w:rsidRDefault="004F5237" w:rsidP="000D566E">
      <w:pPr>
        <w:autoSpaceDE w:val="0"/>
        <w:autoSpaceDN w:val="0"/>
        <w:adjustRightInd w:val="0"/>
        <w:spacing w:after="0" w:line="240" w:lineRule="auto"/>
        <w:jc w:val="both"/>
        <w:rPr>
          <w:rFonts w:ascii="Times New Roman" w:hAnsi="Times New Roman"/>
        </w:rPr>
      </w:pPr>
      <w:r w:rsidRPr="000D566E">
        <w:rPr>
          <w:rFonts w:ascii="Times New Roman" w:hAnsi="Times New Roman"/>
        </w:rPr>
        <w:t>Morální hodnotu nebo nehodnotu dává této jinakosti člověk. Tam, kde opouštím</w:t>
      </w:r>
    </w:p>
    <w:p w:rsidR="004F5237" w:rsidRPr="000D566E" w:rsidRDefault="004F5237" w:rsidP="000D566E">
      <w:pPr>
        <w:autoSpaceDE w:val="0"/>
        <w:autoSpaceDN w:val="0"/>
        <w:adjustRightInd w:val="0"/>
        <w:spacing w:after="0" w:line="240" w:lineRule="auto"/>
        <w:jc w:val="both"/>
        <w:rPr>
          <w:rFonts w:ascii="Times New Roman" w:hAnsi="Times New Roman"/>
        </w:rPr>
      </w:pPr>
      <w:r w:rsidRPr="000D566E">
        <w:rPr>
          <w:rFonts w:ascii="Times New Roman" w:hAnsi="Times New Roman"/>
        </w:rPr>
        <w:t>něco špatného nebo horšího a hledám cosi lepšího, nastupuji zcela jistě správnou</w:t>
      </w:r>
    </w:p>
    <w:p w:rsidR="004F5237" w:rsidRPr="000D566E" w:rsidRDefault="004F5237" w:rsidP="000D566E">
      <w:pPr>
        <w:autoSpaceDE w:val="0"/>
        <w:autoSpaceDN w:val="0"/>
        <w:adjustRightInd w:val="0"/>
        <w:spacing w:after="0" w:line="240" w:lineRule="auto"/>
        <w:jc w:val="both"/>
        <w:rPr>
          <w:rFonts w:ascii="Times New Roman" w:hAnsi="Times New Roman"/>
        </w:rPr>
      </w:pPr>
      <w:r w:rsidRPr="000D566E">
        <w:rPr>
          <w:rFonts w:ascii="Times New Roman" w:hAnsi="Times New Roman"/>
        </w:rPr>
        <w:t>cestu. V křesťanství je to známo od samého počátku: Lidé opustili špatný</w:t>
      </w:r>
    </w:p>
    <w:p w:rsidR="004F5237" w:rsidRPr="000D566E" w:rsidRDefault="004F5237" w:rsidP="000D566E">
      <w:pPr>
        <w:autoSpaceDE w:val="0"/>
        <w:autoSpaceDN w:val="0"/>
        <w:adjustRightInd w:val="0"/>
        <w:spacing w:after="0" w:line="240" w:lineRule="auto"/>
        <w:jc w:val="both"/>
        <w:rPr>
          <w:rFonts w:ascii="Times New Roman" w:hAnsi="Times New Roman"/>
        </w:rPr>
      </w:pPr>
      <w:r w:rsidRPr="000D566E">
        <w:rPr>
          <w:rFonts w:ascii="Times New Roman" w:hAnsi="Times New Roman"/>
        </w:rPr>
        <w:t>(nehodnotný) způsob života a přimkli se ke Kristu. To proto, že se ukázalo, že On</w:t>
      </w:r>
    </w:p>
    <w:p w:rsidR="004F5237" w:rsidRPr="000D566E" w:rsidRDefault="004F5237" w:rsidP="000D566E">
      <w:pPr>
        <w:autoSpaceDE w:val="0"/>
        <w:autoSpaceDN w:val="0"/>
        <w:adjustRightInd w:val="0"/>
        <w:spacing w:after="0" w:line="240" w:lineRule="auto"/>
        <w:jc w:val="both"/>
        <w:rPr>
          <w:rFonts w:ascii="Times New Roman" w:hAnsi="Times New Roman"/>
        </w:rPr>
      </w:pPr>
      <w:r w:rsidRPr="000D566E">
        <w:rPr>
          <w:rFonts w:ascii="Times New Roman" w:hAnsi="Times New Roman"/>
        </w:rPr>
        <w:t>je jediná Cesta k Bohu.</w:t>
      </w:r>
    </w:p>
    <w:p w:rsidR="004F5237" w:rsidRPr="000D566E" w:rsidRDefault="004F5237" w:rsidP="000D566E">
      <w:pPr>
        <w:autoSpaceDE w:val="0"/>
        <w:autoSpaceDN w:val="0"/>
        <w:adjustRightInd w:val="0"/>
        <w:spacing w:after="0" w:line="240" w:lineRule="auto"/>
        <w:jc w:val="both"/>
        <w:rPr>
          <w:rFonts w:ascii="Times New Roman" w:hAnsi="Times New Roman"/>
        </w:rPr>
      </w:pPr>
      <w:r w:rsidRPr="000D566E">
        <w:rPr>
          <w:rFonts w:ascii="Times New Roman" w:hAnsi="Times New Roman"/>
        </w:rPr>
        <w:t>Stává se však, že někdo ve svém hledání jiného opouští dobré a přimkne se</w:t>
      </w:r>
    </w:p>
    <w:p w:rsidR="004F5237" w:rsidRPr="000D566E" w:rsidRDefault="004F5237" w:rsidP="000D566E">
      <w:pPr>
        <w:autoSpaceDE w:val="0"/>
        <w:autoSpaceDN w:val="0"/>
        <w:adjustRightInd w:val="0"/>
        <w:spacing w:after="0" w:line="240" w:lineRule="auto"/>
        <w:jc w:val="both"/>
        <w:rPr>
          <w:rFonts w:ascii="Times New Roman" w:hAnsi="Times New Roman"/>
        </w:rPr>
      </w:pPr>
      <w:r w:rsidRPr="000D566E">
        <w:rPr>
          <w:rFonts w:ascii="Times New Roman" w:hAnsi="Times New Roman"/>
        </w:rPr>
        <w:t>k horšímu. Např. už mnoho lidí opustilo Krista, začali cvičit jógu, vzývat zlé duchy,</w:t>
      </w:r>
    </w:p>
    <w:p w:rsidR="004F5237" w:rsidRPr="000D566E" w:rsidRDefault="004F5237" w:rsidP="000D566E">
      <w:pPr>
        <w:autoSpaceDE w:val="0"/>
        <w:autoSpaceDN w:val="0"/>
        <w:adjustRightInd w:val="0"/>
        <w:spacing w:after="0" w:line="240" w:lineRule="auto"/>
        <w:jc w:val="both"/>
        <w:rPr>
          <w:rFonts w:ascii="Times New Roman" w:hAnsi="Times New Roman"/>
        </w:rPr>
      </w:pPr>
      <w:r w:rsidRPr="000D566E">
        <w:rPr>
          <w:rFonts w:ascii="Times New Roman" w:hAnsi="Times New Roman"/>
        </w:rPr>
        <w:t>očekávají štěstí ve víře v koloběh života, mnozí či většina rodičů děti nepřihlásí do náboženství, naopak kroužky jsou velmi důležité, nedělní účast v kostele je zaměněna za různá vystoupení a tréninky, či naše pohodlí, jít na svátky na vigilii je problém, také na půlnoční je problém, vždyť je to pozdě, ale vysedávat u televize, grilů a protahovat to do rána problém není, problém je u pokřtěných křesťanů vstoupit do kostela při pohřbu svých blízkých, nebo ještě učinit jim poslední službu lásky, místo toho je daleko atraktivnější mít pohřeb odjinud, apod. Ano, taková alternativa je zhoubná.</w:t>
      </w:r>
    </w:p>
    <w:p w:rsidR="004F5237" w:rsidRPr="000D566E" w:rsidRDefault="004F5237" w:rsidP="000D566E">
      <w:pPr>
        <w:autoSpaceDE w:val="0"/>
        <w:autoSpaceDN w:val="0"/>
        <w:adjustRightInd w:val="0"/>
        <w:spacing w:after="0" w:line="240" w:lineRule="auto"/>
        <w:jc w:val="both"/>
        <w:rPr>
          <w:rFonts w:ascii="Times New Roman" w:hAnsi="Times New Roman"/>
        </w:rPr>
      </w:pPr>
      <w:r w:rsidRPr="000D566E">
        <w:rPr>
          <w:rFonts w:ascii="Times New Roman" w:hAnsi="Times New Roman"/>
        </w:rPr>
        <w:t>Co s tím? Má snad člověk přestat hledat? Určitě ne! Popřeli bychom tím svobodu,</w:t>
      </w:r>
    </w:p>
    <w:p w:rsidR="004F5237" w:rsidRPr="000D566E" w:rsidRDefault="004F5237" w:rsidP="000D566E">
      <w:pPr>
        <w:autoSpaceDE w:val="0"/>
        <w:autoSpaceDN w:val="0"/>
        <w:adjustRightInd w:val="0"/>
        <w:spacing w:after="0" w:line="240" w:lineRule="auto"/>
        <w:jc w:val="both"/>
        <w:rPr>
          <w:rFonts w:ascii="Times New Roman" w:hAnsi="Times New Roman"/>
        </w:rPr>
      </w:pPr>
      <w:r w:rsidRPr="000D566E">
        <w:rPr>
          <w:rFonts w:ascii="Times New Roman" w:hAnsi="Times New Roman"/>
        </w:rPr>
        <w:t>kterou máme jako děti Boží. Je však potřeba být při hledání moudrý. Znamená to</w:t>
      </w:r>
    </w:p>
    <w:p w:rsidR="004F5237" w:rsidRPr="000D566E" w:rsidRDefault="004F5237" w:rsidP="000D566E">
      <w:pPr>
        <w:autoSpaceDE w:val="0"/>
        <w:autoSpaceDN w:val="0"/>
        <w:adjustRightInd w:val="0"/>
        <w:spacing w:after="0" w:line="240" w:lineRule="auto"/>
        <w:jc w:val="both"/>
        <w:rPr>
          <w:rFonts w:ascii="Times New Roman" w:hAnsi="Times New Roman"/>
        </w:rPr>
      </w:pPr>
      <w:r w:rsidRPr="000D566E">
        <w:rPr>
          <w:rFonts w:ascii="Times New Roman" w:hAnsi="Times New Roman"/>
        </w:rPr>
        <w:t>toto:</w:t>
      </w:r>
    </w:p>
    <w:p w:rsidR="004F5237" w:rsidRPr="000D566E" w:rsidRDefault="004F5237" w:rsidP="000D566E">
      <w:pPr>
        <w:autoSpaceDE w:val="0"/>
        <w:autoSpaceDN w:val="0"/>
        <w:adjustRightInd w:val="0"/>
        <w:spacing w:after="0" w:line="240" w:lineRule="auto"/>
        <w:jc w:val="both"/>
        <w:rPr>
          <w:rFonts w:ascii="Times New Roman" w:hAnsi="Times New Roman"/>
        </w:rPr>
      </w:pPr>
      <w:r w:rsidRPr="000D566E">
        <w:rPr>
          <w:rFonts w:ascii="Times New Roman" w:hAnsi="Times New Roman"/>
          <w:b/>
          <w:bCs/>
        </w:rPr>
        <w:t xml:space="preserve">1. nejprve hledat doma </w:t>
      </w:r>
      <w:r w:rsidRPr="000D566E">
        <w:rPr>
          <w:rFonts w:ascii="Times New Roman" w:hAnsi="Times New Roman"/>
        </w:rPr>
        <w:t>– snažit se proniknout do toho, co již mám. Mohlo by se</w:t>
      </w:r>
    </w:p>
    <w:p w:rsidR="004F5237" w:rsidRPr="000D566E" w:rsidRDefault="004F5237" w:rsidP="000D566E">
      <w:pPr>
        <w:autoSpaceDE w:val="0"/>
        <w:autoSpaceDN w:val="0"/>
        <w:adjustRightInd w:val="0"/>
        <w:spacing w:after="0" w:line="240" w:lineRule="auto"/>
        <w:jc w:val="both"/>
        <w:rPr>
          <w:rFonts w:ascii="Times New Roman" w:hAnsi="Times New Roman"/>
        </w:rPr>
      </w:pPr>
      <w:r w:rsidRPr="000D566E">
        <w:rPr>
          <w:rFonts w:ascii="Times New Roman" w:hAnsi="Times New Roman"/>
        </w:rPr>
        <w:t>říci nalézt nalezené. Mnoho křesťanů si myslí, že zná křesťanství, a přitom jsou</w:t>
      </w:r>
    </w:p>
    <w:p w:rsidR="004F5237" w:rsidRPr="000D566E" w:rsidRDefault="004F5237" w:rsidP="000D566E">
      <w:pPr>
        <w:autoSpaceDE w:val="0"/>
        <w:autoSpaceDN w:val="0"/>
        <w:adjustRightInd w:val="0"/>
        <w:spacing w:after="0" w:line="240" w:lineRule="auto"/>
        <w:jc w:val="both"/>
        <w:rPr>
          <w:rFonts w:ascii="Times New Roman" w:hAnsi="Times New Roman"/>
        </w:rPr>
      </w:pPr>
      <w:r w:rsidRPr="000D566E">
        <w:rPr>
          <w:rFonts w:ascii="Times New Roman" w:hAnsi="Times New Roman"/>
        </w:rPr>
        <w:t>velmi neznalí. Sice jako malé děti slyšeli o Bohu něco v náboženství, ale myslí si,</w:t>
      </w:r>
    </w:p>
    <w:p w:rsidR="004F5237" w:rsidRPr="000D566E" w:rsidRDefault="004F5237" w:rsidP="000D566E">
      <w:pPr>
        <w:autoSpaceDE w:val="0"/>
        <w:autoSpaceDN w:val="0"/>
        <w:adjustRightInd w:val="0"/>
        <w:spacing w:after="0" w:line="240" w:lineRule="auto"/>
        <w:jc w:val="both"/>
        <w:rPr>
          <w:rFonts w:ascii="Times New Roman" w:hAnsi="Times New Roman"/>
        </w:rPr>
      </w:pPr>
      <w:r w:rsidRPr="000D566E">
        <w:rPr>
          <w:rFonts w:ascii="Times New Roman" w:hAnsi="Times New Roman"/>
        </w:rPr>
        <w:lastRenderedPageBreak/>
        <w:t>že s tím vystačí celý život. (Je to jako kdy</w:t>
      </w:r>
      <w:r>
        <w:rPr>
          <w:rFonts w:ascii="Times New Roman" w:hAnsi="Times New Roman"/>
        </w:rPr>
        <w:t>by ten, kdo má řídit autobus, mě</w:t>
      </w:r>
      <w:r w:rsidRPr="000D566E">
        <w:rPr>
          <w:rFonts w:ascii="Times New Roman" w:hAnsi="Times New Roman"/>
        </w:rPr>
        <w:t>l „řidičák“</w:t>
      </w:r>
    </w:p>
    <w:p w:rsidR="004F5237" w:rsidRPr="000D566E" w:rsidRDefault="004F5237" w:rsidP="000D566E">
      <w:pPr>
        <w:autoSpaceDE w:val="0"/>
        <w:autoSpaceDN w:val="0"/>
        <w:adjustRightInd w:val="0"/>
        <w:spacing w:after="0" w:line="240" w:lineRule="auto"/>
        <w:jc w:val="both"/>
        <w:rPr>
          <w:rFonts w:ascii="Times New Roman" w:hAnsi="Times New Roman"/>
        </w:rPr>
      </w:pPr>
      <w:r w:rsidRPr="000D566E">
        <w:rPr>
          <w:rFonts w:ascii="Times New Roman" w:hAnsi="Times New Roman"/>
        </w:rPr>
        <w:t>pouze na koloběžku).</w:t>
      </w:r>
    </w:p>
    <w:p w:rsidR="004F5237" w:rsidRPr="000D566E" w:rsidRDefault="004F5237" w:rsidP="000D566E">
      <w:pPr>
        <w:autoSpaceDE w:val="0"/>
        <w:autoSpaceDN w:val="0"/>
        <w:adjustRightInd w:val="0"/>
        <w:spacing w:after="0" w:line="240" w:lineRule="auto"/>
        <w:jc w:val="both"/>
        <w:rPr>
          <w:rFonts w:ascii="Times New Roman" w:hAnsi="Times New Roman"/>
        </w:rPr>
      </w:pPr>
      <w:r w:rsidRPr="000D566E">
        <w:rPr>
          <w:rFonts w:ascii="Times New Roman" w:hAnsi="Times New Roman"/>
          <w:b/>
          <w:bCs/>
        </w:rPr>
        <w:t>2. nezbožš</w:t>
      </w:r>
      <w:r w:rsidRPr="000D566E">
        <w:rPr>
          <w:rFonts w:ascii="Times New Roman" w:hAnsi="Times New Roman"/>
        </w:rPr>
        <w:t>ť</w:t>
      </w:r>
      <w:r w:rsidRPr="000D566E">
        <w:rPr>
          <w:rFonts w:ascii="Times New Roman" w:hAnsi="Times New Roman"/>
          <w:b/>
          <w:bCs/>
        </w:rPr>
        <w:t xml:space="preserve">ovat slovo „alternativa“. </w:t>
      </w:r>
      <w:r>
        <w:rPr>
          <w:rFonts w:ascii="Times New Roman" w:hAnsi="Times New Roman"/>
        </w:rPr>
        <w:t>To druhé – jiné – mů</w:t>
      </w:r>
      <w:r w:rsidRPr="000D566E">
        <w:rPr>
          <w:rFonts w:ascii="Times New Roman" w:hAnsi="Times New Roman"/>
        </w:rPr>
        <w:t>že, ale také nemusí</w:t>
      </w:r>
    </w:p>
    <w:p w:rsidR="004F5237" w:rsidRPr="000D566E" w:rsidRDefault="004F5237" w:rsidP="000D566E">
      <w:pPr>
        <w:autoSpaceDE w:val="0"/>
        <w:autoSpaceDN w:val="0"/>
        <w:adjustRightInd w:val="0"/>
        <w:spacing w:after="0" w:line="240" w:lineRule="auto"/>
        <w:jc w:val="both"/>
        <w:rPr>
          <w:rFonts w:ascii="Times New Roman" w:hAnsi="Times New Roman"/>
        </w:rPr>
      </w:pPr>
      <w:r w:rsidRPr="000D566E">
        <w:rPr>
          <w:rFonts w:ascii="Times New Roman" w:hAnsi="Times New Roman"/>
        </w:rPr>
        <w:t>být lepší. Vidíme to např. na „alternativní“ medicíně. Již mnoho lidí si díky této</w:t>
      </w:r>
    </w:p>
    <w:p w:rsidR="004F5237" w:rsidRPr="000D566E" w:rsidRDefault="004F5237" w:rsidP="000D566E">
      <w:pPr>
        <w:autoSpaceDE w:val="0"/>
        <w:autoSpaceDN w:val="0"/>
        <w:adjustRightInd w:val="0"/>
        <w:spacing w:after="0" w:line="240" w:lineRule="auto"/>
        <w:jc w:val="both"/>
        <w:rPr>
          <w:rFonts w:ascii="Times New Roman" w:hAnsi="Times New Roman"/>
        </w:rPr>
      </w:pPr>
      <w:r w:rsidRPr="000D566E">
        <w:rPr>
          <w:rFonts w:ascii="Times New Roman" w:hAnsi="Times New Roman"/>
        </w:rPr>
        <w:t>„božské“ víře ublížilo nebo přišlo o docela hodně peněz, protože věřili v „zázračné“</w:t>
      </w:r>
    </w:p>
    <w:p w:rsidR="004F5237" w:rsidRPr="000D566E" w:rsidRDefault="004F5237" w:rsidP="000D566E">
      <w:pPr>
        <w:autoSpaceDE w:val="0"/>
        <w:autoSpaceDN w:val="0"/>
        <w:adjustRightInd w:val="0"/>
        <w:spacing w:after="0" w:line="240" w:lineRule="auto"/>
        <w:jc w:val="both"/>
        <w:rPr>
          <w:rFonts w:ascii="Times New Roman" w:hAnsi="Times New Roman"/>
        </w:rPr>
      </w:pPr>
      <w:r w:rsidRPr="000D566E">
        <w:rPr>
          <w:rFonts w:ascii="Times New Roman" w:hAnsi="Times New Roman"/>
        </w:rPr>
        <w:t>přístroje, v účinnost sladkých kuliček apod.</w:t>
      </w:r>
    </w:p>
    <w:p w:rsidR="004F5237" w:rsidRPr="000D566E" w:rsidRDefault="004F5237" w:rsidP="000D566E">
      <w:pPr>
        <w:autoSpaceDE w:val="0"/>
        <w:autoSpaceDN w:val="0"/>
        <w:adjustRightInd w:val="0"/>
        <w:spacing w:after="0" w:line="240" w:lineRule="auto"/>
        <w:jc w:val="both"/>
        <w:rPr>
          <w:rFonts w:ascii="Times New Roman" w:hAnsi="Times New Roman"/>
        </w:rPr>
      </w:pPr>
      <w:r w:rsidRPr="000D566E">
        <w:rPr>
          <w:rFonts w:ascii="Times New Roman" w:hAnsi="Times New Roman"/>
          <w:b/>
          <w:bCs/>
        </w:rPr>
        <w:t>3. nebýt „puber</w:t>
      </w:r>
      <w:r w:rsidRPr="000D566E">
        <w:rPr>
          <w:rFonts w:ascii="Times New Roman" w:hAnsi="Times New Roman"/>
        </w:rPr>
        <w:t>ť</w:t>
      </w:r>
      <w:r w:rsidRPr="000D566E">
        <w:rPr>
          <w:rFonts w:ascii="Times New Roman" w:hAnsi="Times New Roman"/>
          <w:b/>
          <w:bCs/>
        </w:rPr>
        <w:t xml:space="preserve">ákem“ </w:t>
      </w:r>
      <w:r w:rsidRPr="000D566E">
        <w:rPr>
          <w:rFonts w:ascii="Times New Roman" w:hAnsi="Times New Roman"/>
        </w:rPr>
        <w:t>– tedy tím, kdo věří kde komu, ale ne svým rodičům.</w:t>
      </w:r>
    </w:p>
    <w:p w:rsidR="004F5237" w:rsidRPr="000D566E" w:rsidRDefault="004F5237" w:rsidP="000D566E">
      <w:pPr>
        <w:autoSpaceDE w:val="0"/>
        <w:autoSpaceDN w:val="0"/>
        <w:adjustRightInd w:val="0"/>
        <w:spacing w:after="0" w:line="240" w:lineRule="auto"/>
        <w:jc w:val="both"/>
        <w:rPr>
          <w:rFonts w:ascii="Times New Roman" w:hAnsi="Times New Roman"/>
        </w:rPr>
      </w:pPr>
      <w:r w:rsidRPr="000D566E">
        <w:rPr>
          <w:rFonts w:ascii="Times New Roman" w:hAnsi="Times New Roman"/>
        </w:rPr>
        <w:t>Toto platí obecně, ale v duchovním slova smyslu ještě silněji. K tomu je potřeba</w:t>
      </w:r>
    </w:p>
    <w:p w:rsidR="004F5237" w:rsidRPr="000D566E" w:rsidRDefault="004F5237" w:rsidP="000D566E">
      <w:pPr>
        <w:autoSpaceDE w:val="0"/>
        <w:autoSpaceDN w:val="0"/>
        <w:adjustRightInd w:val="0"/>
        <w:spacing w:after="0" w:line="240" w:lineRule="auto"/>
        <w:jc w:val="both"/>
        <w:rPr>
          <w:rFonts w:ascii="Times New Roman" w:hAnsi="Times New Roman"/>
        </w:rPr>
      </w:pPr>
      <w:r w:rsidRPr="000D566E">
        <w:rPr>
          <w:rFonts w:ascii="Times New Roman" w:hAnsi="Times New Roman"/>
        </w:rPr>
        <w:t>kus pokory – tedy pravdivého postoje, který nám umožní přiznat, že nejsme</w:t>
      </w:r>
    </w:p>
    <w:p w:rsidR="004F5237" w:rsidRPr="000D566E" w:rsidRDefault="004F5237" w:rsidP="000D566E">
      <w:pPr>
        <w:autoSpaceDE w:val="0"/>
        <w:autoSpaceDN w:val="0"/>
        <w:adjustRightInd w:val="0"/>
        <w:spacing w:after="0" w:line="240" w:lineRule="auto"/>
        <w:jc w:val="both"/>
        <w:rPr>
          <w:rFonts w:ascii="Times New Roman" w:hAnsi="Times New Roman"/>
        </w:rPr>
      </w:pPr>
      <w:r w:rsidRPr="000D566E">
        <w:rPr>
          <w:rFonts w:ascii="Times New Roman" w:hAnsi="Times New Roman"/>
        </w:rPr>
        <w:t>v rozlišování vždy stoprocentní (nespolkli jsme všechnu moudrost světa).</w:t>
      </w:r>
    </w:p>
    <w:p w:rsidR="004F5237" w:rsidRPr="000D566E" w:rsidRDefault="004F5237" w:rsidP="000D566E">
      <w:pPr>
        <w:autoSpaceDE w:val="0"/>
        <w:autoSpaceDN w:val="0"/>
        <w:adjustRightInd w:val="0"/>
        <w:spacing w:after="0" w:line="240" w:lineRule="auto"/>
        <w:jc w:val="both"/>
        <w:rPr>
          <w:rFonts w:ascii="Times New Roman" w:hAnsi="Times New Roman"/>
        </w:rPr>
      </w:pPr>
      <w:r w:rsidRPr="000D566E">
        <w:rPr>
          <w:rFonts w:ascii="Times New Roman" w:hAnsi="Times New Roman"/>
          <w:b/>
          <w:bCs/>
        </w:rPr>
        <w:t>4. být obez</w:t>
      </w:r>
      <w:r w:rsidRPr="000D566E">
        <w:rPr>
          <w:rFonts w:ascii="Times New Roman" w:hAnsi="Times New Roman"/>
        </w:rPr>
        <w:t>ř</w:t>
      </w:r>
      <w:r w:rsidRPr="000D566E">
        <w:rPr>
          <w:rFonts w:ascii="Times New Roman" w:hAnsi="Times New Roman"/>
          <w:b/>
          <w:bCs/>
        </w:rPr>
        <w:t xml:space="preserve">etný </w:t>
      </w:r>
      <w:r w:rsidRPr="000D566E">
        <w:rPr>
          <w:rFonts w:ascii="Times New Roman" w:hAnsi="Times New Roman"/>
        </w:rPr>
        <w:t>– je třeba vědět, že ďábel je chytřejší než my. Ale i „hloupý</w:t>
      </w:r>
    </w:p>
    <w:p w:rsidR="004F5237" w:rsidRPr="000D566E" w:rsidRDefault="004F5237" w:rsidP="000D566E">
      <w:pPr>
        <w:autoSpaceDE w:val="0"/>
        <w:autoSpaceDN w:val="0"/>
        <w:adjustRightInd w:val="0"/>
        <w:spacing w:after="0" w:line="240" w:lineRule="auto"/>
        <w:jc w:val="both"/>
        <w:rPr>
          <w:rFonts w:ascii="Times New Roman" w:hAnsi="Times New Roman"/>
        </w:rPr>
      </w:pPr>
      <w:r w:rsidRPr="000D566E">
        <w:rPr>
          <w:rFonts w:ascii="Times New Roman" w:hAnsi="Times New Roman"/>
        </w:rPr>
        <w:t>Honza“ muže být silnější než ďábel, pokud má silného spojence – Krista.</w:t>
      </w:r>
    </w:p>
    <w:p w:rsidR="004F5237" w:rsidRPr="000D566E" w:rsidRDefault="004F5237" w:rsidP="000D566E">
      <w:pPr>
        <w:autoSpaceDE w:val="0"/>
        <w:autoSpaceDN w:val="0"/>
        <w:adjustRightInd w:val="0"/>
        <w:spacing w:after="0" w:line="240" w:lineRule="auto"/>
        <w:jc w:val="both"/>
        <w:rPr>
          <w:rFonts w:ascii="Times New Roman" w:hAnsi="Times New Roman"/>
        </w:rPr>
      </w:pPr>
      <w:r w:rsidRPr="000D566E">
        <w:rPr>
          <w:rFonts w:ascii="Times New Roman" w:hAnsi="Times New Roman"/>
        </w:rPr>
        <w:t>Nemusíme všude lézt! Ne každá nabídka stojí za povšimnutí.</w:t>
      </w:r>
    </w:p>
    <w:p w:rsidR="004F5237" w:rsidRPr="000D566E" w:rsidRDefault="004F5237" w:rsidP="000D566E">
      <w:pPr>
        <w:autoSpaceDE w:val="0"/>
        <w:autoSpaceDN w:val="0"/>
        <w:adjustRightInd w:val="0"/>
        <w:spacing w:after="0" w:line="240" w:lineRule="auto"/>
        <w:jc w:val="both"/>
        <w:rPr>
          <w:rFonts w:ascii="Times New Roman" w:hAnsi="Times New Roman"/>
        </w:rPr>
      </w:pPr>
      <w:r w:rsidRPr="000D566E">
        <w:rPr>
          <w:rFonts w:ascii="Times New Roman" w:hAnsi="Times New Roman"/>
        </w:rPr>
        <w:t>Přeji nám všem, aby pro každého z nás v šedi tohoto světa byla jediná alternativa</w:t>
      </w:r>
    </w:p>
    <w:p w:rsidR="004F5237" w:rsidRPr="000D566E" w:rsidRDefault="004F5237" w:rsidP="000D566E">
      <w:pPr>
        <w:autoSpaceDE w:val="0"/>
        <w:autoSpaceDN w:val="0"/>
        <w:adjustRightInd w:val="0"/>
        <w:spacing w:after="0" w:line="240" w:lineRule="auto"/>
        <w:jc w:val="both"/>
        <w:rPr>
          <w:rFonts w:ascii="Times New Roman" w:hAnsi="Times New Roman"/>
        </w:rPr>
      </w:pPr>
      <w:r w:rsidRPr="000D566E">
        <w:rPr>
          <w:rFonts w:ascii="Times New Roman" w:hAnsi="Times New Roman"/>
        </w:rPr>
        <w:t>nabídka Ježíše Krista, našeho Pána.</w:t>
      </w:r>
    </w:p>
    <w:p w:rsidR="004F5237" w:rsidRDefault="00F41FFC" w:rsidP="000D566E">
      <w:pPr>
        <w:pStyle w:val="Bezmezer"/>
        <w:jc w:val="both"/>
        <w:rPr>
          <w:rFonts w:ascii="Times New Roman" w:hAnsi="Times New Roman"/>
          <w:i/>
        </w:rPr>
      </w:pPr>
      <w:r w:rsidRPr="00F41FFC">
        <w:rPr>
          <w:noProof/>
          <w:lang w:eastAsia="cs-CZ"/>
        </w:rPr>
        <w:pict>
          <v:shape id="_x0000_s1031" type="#_x0000_t202" style="position:absolute;left:0;text-align:left;margin-left:-1.4pt;margin-top:36.8pt;width:385.2pt;height:24.2pt;z-index:251661824" fillcolor="#f90">
            <v:textbox style="mso-next-textbox:#_x0000_s1031">
              <w:txbxContent>
                <w:p w:rsidR="004F5237" w:rsidRPr="00C23EFC" w:rsidRDefault="004F5237" w:rsidP="0026483C">
                  <w:pPr>
                    <w:rPr>
                      <w:rFonts w:eastAsia="Batang"/>
                      <w:b/>
                    </w:rPr>
                  </w:pPr>
                  <w:r>
                    <w:rPr>
                      <w:rFonts w:eastAsia="Batang"/>
                      <w:b/>
                    </w:rPr>
                    <w:t>VOLBY</w:t>
                  </w:r>
                </w:p>
              </w:txbxContent>
            </v:textbox>
            <w10:wrap type="square"/>
          </v:shape>
        </w:pict>
      </w:r>
      <w:r w:rsidR="004F5237" w:rsidRPr="000D566E">
        <w:rPr>
          <w:rFonts w:ascii="Times New Roman" w:hAnsi="Times New Roman"/>
          <w:i/>
        </w:rPr>
        <w:t xml:space="preserve"> Převzato ze zpravodaje boskovické farnosti</w:t>
      </w:r>
    </w:p>
    <w:p w:rsidR="004F5237" w:rsidRDefault="004F5237" w:rsidP="000D566E">
      <w:pPr>
        <w:pStyle w:val="Bezmezer"/>
        <w:jc w:val="both"/>
        <w:rPr>
          <w:rFonts w:ascii="Times New Roman" w:hAnsi="Times New Roman"/>
          <w:i/>
        </w:rPr>
      </w:pPr>
    </w:p>
    <w:p w:rsidR="004F5237" w:rsidRDefault="004F5237" w:rsidP="0026483C">
      <w:pPr>
        <w:autoSpaceDE w:val="0"/>
        <w:autoSpaceDN w:val="0"/>
        <w:adjustRightInd w:val="0"/>
        <w:spacing w:after="0" w:line="240" w:lineRule="auto"/>
        <w:jc w:val="both"/>
        <w:rPr>
          <w:rFonts w:ascii="Times New Roman" w:hAnsi="Times New Roman"/>
          <w:b/>
        </w:rPr>
      </w:pPr>
    </w:p>
    <w:p w:rsidR="004F5237" w:rsidRPr="0026483C" w:rsidRDefault="004F5237" w:rsidP="0026483C">
      <w:pPr>
        <w:autoSpaceDE w:val="0"/>
        <w:autoSpaceDN w:val="0"/>
        <w:adjustRightInd w:val="0"/>
        <w:spacing w:after="0" w:line="240" w:lineRule="auto"/>
        <w:jc w:val="both"/>
        <w:rPr>
          <w:rFonts w:ascii="Times New Roman" w:hAnsi="Times New Roman"/>
          <w:b/>
        </w:rPr>
      </w:pPr>
      <w:r w:rsidRPr="0026483C">
        <w:rPr>
          <w:rFonts w:ascii="Times New Roman" w:hAnsi="Times New Roman"/>
          <w:b/>
        </w:rPr>
        <w:t xml:space="preserve">Bratři a sestry, </w:t>
      </w:r>
    </w:p>
    <w:p w:rsidR="004F5237" w:rsidRDefault="004F5237" w:rsidP="0026483C">
      <w:pPr>
        <w:autoSpaceDE w:val="0"/>
        <w:autoSpaceDN w:val="0"/>
        <w:adjustRightInd w:val="0"/>
        <w:spacing w:after="0" w:line="240" w:lineRule="auto"/>
        <w:jc w:val="both"/>
        <w:rPr>
          <w:rFonts w:ascii="Times New Roman" w:hAnsi="Times New Roman"/>
        </w:rPr>
      </w:pPr>
      <w:r>
        <w:rPr>
          <w:rFonts w:ascii="Times New Roman" w:hAnsi="Times New Roman"/>
        </w:rPr>
        <w:t>za dubňanskou lidovou stranu</w:t>
      </w:r>
      <w:r w:rsidRPr="0026483C">
        <w:rPr>
          <w:rFonts w:ascii="Times New Roman" w:hAnsi="Times New Roman"/>
        </w:rPr>
        <w:t xml:space="preserve"> mi dovolte vám všem poděkovat za podporu </w:t>
      </w:r>
    </w:p>
    <w:p w:rsidR="004F5237" w:rsidRDefault="004F5237" w:rsidP="0026483C">
      <w:pPr>
        <w:autoSpaceDE w:val="0"/>
        <w:autoSpaceDN w:val="0"/>
        <w:adjustRightInd w:val="0"/>
        <w:spacing w:after="0" w:line="240" w:lineRule="auto"/>
        <w:jc w:val="both"/>
        <w:rPr>
          <w:rFonts w:ascii="Times New Roman" w:hAnsi="Times New Roman"/>
        </w:rPr>
      </w:pPr>
      <w:r w:rsidRPr="0026483C">
        <w:rPr>
          <w:rFonts w:ascii="Times New Roman" w:hAnsi="Times New Roman"/>
        </w:rPr>
        <w:t xml:space="preserve">ing. Josefa Uhlíka při loňských volbách do Senátu a Poslanecké sněmovny. </w:t>
      </w:r>
    </w:p>
    <w:p w:rsidR="004F5237" w:rsidRDefault="004F5237" w:rsidP="0026483C">
      <w:pPr>
        <w:autoSpaceDE w:val="0"/>
        <w:autoSpaceDN w:val="0"/>
        <w:adjustRightInd w:val="0"/>
        <w:spacing w:after="0" w:line="240" w:lineRule="auto"/>
        <w:jc w:val="both"/>
        <w:rPr>
          <w:rFonts w:ascii="Times New Roman" w:hAnsi="Times New Roman"/>
        </w:rPr>
      </w:pPr>
      <w:r w:rsidRPr="0026483C">
        <w:rPr>
          <w:rFonts w:ascii="Times New Roman" w:hAnsi="Times New Roman"/>
        </w:rPr>
        <w:t>Jak jistě vít</w:t>
      </w:r>
      <w:r>
        <w:rPr>
          <w:rFonts w:ascii="Times New Roman" w:hAnsi="Times New Roman"/>
        </w:rPr>
        <w:t>e Joška Uhlík je nyní poslancem</w:t>
      </w:r>
      <w:r w:rsidRPr="0026483C">
        <w:rPr>
          <w:rFonts w:ascii="Times New Roman" w:hAnsi="Times New Roman"/>
        </w:rPr>
        <w:t xml:space="preserve"> a i když se ve své funkci teprve „rozhlíží“, byl tak hodný a udělal si na nás čas a navštívil nás na naší výroční schůzi, mluvili jsme také o tom</w:t>
      </w:r>
      <w:r>
        <w:rPr>
          <w:rFonts w:ascii="Times New Roman" w:hAnsi="Times New Roman"/>
        </w:rPr>
        <w:t>,</w:t>
      </w:r>
      <w:r w:rsidRPr="0026483C">
        <w:rPr>
          <w:rFonts w:ascii="Times New Roman" w:hAnsi="Times New Roman"/>
        </w:rPr>
        <w:t xml:space="preserve"> jak je dobré a důležité, aby křesťané byli na těchto důleži</w:t>
      </w:r>
      <w:r>
        <w:rPr>
          <w:rFonts w:ascii="Times New Roman" w:hAnsi="Times New Roman"/>
        </w:rPr>
        <w:t>tých místech, j</w:t>
      </w:r>
      <w:r w:rsidRPr="0026483C">
        <w:rPr>
          <w:rFonts w:ascii="Times New Roman" w:hAnsi="Times New Roman"/>
        </w:rPr>
        <w:t xml:space="preserve">ak je důležité, aby farní rodina držela spolu, aby táhla za jeden provaz. </w:t>
      </w:r>
    </w:p>
    <w:p w:rsidR="004F5237" w:rsidRPr="0026483C" w:rsidRDefault="004F5237" w:rsidP="0026483C">
      <w:pPr>
        <w:autoSpaceDE w:val="0"/>
        <w:autoSpaceDN w:val="0"/>
        <w:adjustRightInd w:val="0"/>
        <w:spacing w:after="0" w:line="240" w:lineRule="auto"/>
        <w:jc w:val="both"/>
        <w:rPr>
          <w:rFonts w:ascii="Times New Roman" w:hAnsi="Times New Roman"/>
        </w:rPr>
      </w:pPr>
      <w:r w:rsidRPr="0026483C">
        <w:rPr>
          <w:rFonts w:ascii="Times New Roman" w:hAnsi="Times New Roman"/>
        </w:rPr>
        <w:t>Dovo</w:t>
      </w:r>
      <w:r>
        <w:rPr>
          <w:rFonts w:ascii="Times New Roman" w:hAnsi="Times New Roman"/>
        </w:rPr>
        <w:t>lila bych si vás „farní rodinu“</w:t>
      </w:r>
      <w:r w:rsidRPr="0026483C">
        <w:rPr>
          <w:rFonts w:ascii="Times New Roman" w:hAnsi="Times New Roman"/>
        </w:rPr>
        <w:t xml:space="preserve"> oslovit a poprosit o pomoc při sestavení kandidátky pro podzimní komunální volby. Myslím, že je důležité, aby i křesťané svými názory ovlivňovali dění ve městě.</w:t>
      </w:r>
    </w:p>
    <w:p w:rsidR="004F5237" w:rsidRPr="0026483C" w:rsidRDefault="004F5237" w:rsidP="0026483C">
      <w:pPr>
        <w:autoSpaceDE w:val="0"/>
        <w:autoSpaceDN w:val="0"/>
        <w:adjustRightInd w:val="0"/>
        <w:spacing w:after="0" w:line="240" w:lineRule="auto"/>
        <w:jc w:val="both"/>
        <w:rPr>
          <w:rFonts w:ascii="Times New Roman" w:hAnsi="Times New Roman"/>
        </w:rPr>
      </w:pPr>
      <w:r w:rsidRPr="0026483C">
        <w:rPr>
          <w:rFonts w:ascii="Times New Roman" w:hAnsi="Times New Roman"/>
        </w:rPr>
        <w:t>Věřím, že  mi pomůžete a kandidátka KDU bude plnohodnotná.</w:t>
      </w:r>
    </w:p>
    <w:p w:rsidR="004F5237" w:rsidRPr="0026483C" w:rsidRDefault="004F5237" w:rsidP="009B4D87">
      <w:pPr>
        <w:autoSpaceDE w:val="0"/>
        <w:autoSpaceDN w:val="0"/>
        <w:adjustRightInd w:val="0"/>
        <w:spacing w:after="0" w:line="240" w:lineRule="auto"/>
        <w:jc w:val="right"/>
        <w:rPr>
          <w:rFonts w:ascii="Times New Roman" w:hAnsi="Times New Roman"/>
        </w:rPr>
      </w:pPr>
      <w:r w:rsidRPr="0026483C">
        <w:rPr>
          <w:rFonts w:ascii="Times New Roman" w:hAnsi="Times New Roman"/>
        </w:rPr>
        <w:t>Lenka Lačňáková</w:t>
      </w:r>
    </w:p>
    <w:p w:rsidR="004F5237" w:rsidRPr="000D566E" w:rsidRDefault="00F41FFC" w:rsidP="00AA382D">
      <w:pPr>
        <w:spacing w:after="0" w:line="240" w:lineRule="auto"/>
        <w:jc w:val="right"/>
      </w:pPr>
      <w:r>
        <w:rPr>
          <w:noProof/>
          <w:lang w:eastAsia="cs-CZ"/>
        </w:rPr>
        <w:pict>
          <v:shape id="_x0000_s1032" type="#_x0000_t202" style="position:absolute;left:0;text-align:left;margin-left:-1.4pt;margin-top:21.3pt;width:385.2pt;height:26pt;z-index:251656704" fillcolor="#f90">
            <v:textbox style="mso-next-textbox:#_x0000_s1032">
              <w:txbxContent>
                <w:p w:rsidR="004F5237" w:rsidRPr="00C23EFC" w:rsidRDefault="004F5237" w:rsidP="00202CF4">
                  <w:pPr>
                    <w:rPr>
                      <w:rFonts w:eastAsia="Batang"/>
                      <w:b/>
                    </w:rPr>
                  </w:pPr>
                  <w:r w:rsidRPr="00C23EFC">
                    <w:rPr>
                      <w:rFonts w:eastAsia="Batang"/>
                      <w:b/>
                    </w:rPr>
                    <w:t>PROŽILI JSME</w:t>
                  </w:r>
                </w:p>
              </w:txbxContent>
            </v:textbox>
            <w10:wrap type="square"/>
          </v:shape>
        </w:pict>
      </w:r>
    </w:p>
    <w:p w:rsidR="004F5237" w:rsidRPr="000D566E" w:rsidRDefault="004F5237" w:rsidP="00202CF4">
      <w:pPr>
        <w:spacing w:after="0" w:line="240" w:lineRule="auto"/>
        <w:jc w:val="both"/>
      </w:pPr>
    </w:p>
    <w:p w:rsidR="004F5237" w:rsidRPr="0026483C" w:rsidRDefault="004F5237" w:rsidP="0026483C">
      <w:pPr>
        <w:autoSpaceDE w:val="0"/>
        <w:autoSpaceDN w:val="0"/>
        <w:adjustRightInd w:val="0"/>
        <w:spacing w:after="0" w:line="240" w:lineRule="auto"/>
        <w:jc w:val="both"/>
        <w:rPr>
          <w:rFonts w:ascii="Times New Roman" w:hAnsi="Times New Roman"/>
          <w:b/>
        </w:rPr>
      </w:pPr>
      <w:r w:rsidRPr="0026483C">
        <w:rPr>
          <w:rFonts w:ascii="Times New Roman" w:hAnsi="Times New Roman"/>
          <w:b/>
        </w:rPr>
        <w:t>Ohlédnutí za Tříkrálovou sbírkou</w:t>
      </w:r>
    </w:p>
    <w:p w:rsidR="004F5237" w:rsidRPr="0026483C" w:rsidRDefault="004F5237" w:rsidP="0026483C">
      <w:pPr>
        <w:autoSpaceDE w:val="0"/>
        <w:autoSpaceDN w:val="0"/>
        <w:adjustRightInd w:val="0"/>
        <w:spacing w:after="0" w:line="240" w:lineRule="auto"/>
        <w:jc w:val="both"/>
        <w:rPr>
          <w:rFonts w:ascii="Times New Roman" w:hAnsi="Times New Roman"/>
        </w:rPr>
      </w:pPr>
      <w:r w:rsidRPr="0026483C">
        <w:rPr>
          <w:rFonts w:ascii="Times New Roman" w:hAnsi="Times New Roman"/>
        </w:rPr>
        <w:t xml:space="preserve">Letos se našim Tříkrálovým skupinkám chodilo opravdu velice dobře. </w:t>
      </w:r>
      <w:r w:rsidRPr="0026483C">
        <w:rPr>
          <w:rFonts w:ascii="Times New Roman" w:hAnsi="Times New Roman"/>
        </w:rPr>
        <w:br/>
        <w:t>Bylo pěkné počasí a lidé, které jsme navštěvovali</w:t>
      </w:r>
      <w:r>
        <w:rPr>
          <w:rFonts w:ascii="Times New Roman" w:hAnsi="Times New Roman"/>
        </w:rPr>
        <w:t>,</w:t>
      </w:r>
      <w:r w:rsidRPr="0026483C">
        <w:rPr>
          <w:rFonts w:ascii="Times New Roman" w:hAnsi="Times New Roman"/>
        </w:rPr>
        <w:t xml:space="preserve"> byli velice milí. Poprvé byla naše skupinka tří králů úplná. Starší dcera byla Melichar, mladší syn byl Baltazar a nejmladšího syna, tenkrát třítýdenního</w:t>
      </w:r>
      <w:r>
        <w:rPr>
          <w:rFonts w:ascii="Times New Roman" w:hAnsi="Times New Roman"/>
        </w:rPr>
        <w:t>,</w:t>
      </w:r>
      <w:r w:rsidRPr="0026483C">
        <w:rPr>
          <w:rFonts w:ascii="Times New Roman" w:hAnsi="Times New Roman"/>
        </w:rPr>
        <w:t xml:space="preserve"> jsem vozila v kočárku a manžel byl samozřejmě, jak jinak, vedoucí skupinky. </w:t>
      </w:r>
    </w:p>
    <w:p w:rsidR="004F5237" w:rsidRPr="0026483C" w:rsidRDefault="004F5237" w:rsidP="0026483C">
      <w:pPr>
        <w:autoSpaceDE w:val="0"/>
        <w:autoSpaceDN w:val="0"/>
        <w:adjustRightInd w:val="0"/>
        <w:spacing w:after="0" w:line="240" w:lineRule="auto"/>
        <w:jc w:val="both"/>
        <w:rPr>
          <w:rFonts w:ascii="Times New Roman" w:hAnsi="Times New Roman"/>
        </w:rPr>
      </w:pPr>
      <w:r w:rsidRPr="0026483C">
        <w:rPr>
          <w:rFonts w:ascii="Times New Roman" w:hAnsi="Times New Roman"/>
        </w:rPr>
        <w:lastRenderedPageBreak/>
        <w:t xml:space="preserve">Děcka u každého domu poctivě odzpívaly 5ti slokovou koledu, nejenže byly obdarovány penězi do kasičky, ale od někoho dostaly také malou sladkost, a lidé už otevírali dopředu dveře, aby naše malé zpěváčky nepropásli. </w:t>
      </w:r>
    </w:p>
    <w:p w:rsidR="004F5237" w:rsidRPr="0026483C" w:rsidRDefault="004F5237" w:rsidP="0026483C">
      <w:pPr>
        <w:autoSpaceDE w:val="0"/>
        <w:autoSpaceDN w:val="0"/>
        <w:adjustRightInd w:val="0"/>
        <w:spacing w:after="0" w:line="240" w:lineRule="auto"/>
        <w:jc w:val="both"/>
        <w:rPr>
          <w:rFonts w:ascii="Times New Roman" w:hAnsi="Times New Roman"/>
        </w:rPr>
      </w:pPr>
      <w:r w:rsidRPr="0026483C">
        <w:rPr>
          <w:rFonts w:ascii="Times New Roman" w:hAnsi="Times New Roman"/>
        </w:rPr>
        <w:t>Až jsme přišli k jednomu domu, dcera zazvonila a ruku v ruce s bráškou chtěla začít své My Tři králové….když v tom paní domu říká:“ My nechceme přispět, nashledanou.“ Dcerka se na mě otočila a říká: „Mami, tady chtějí být bohatí, že?“</w:t>
      </w:r>
    </w:p>
    <w:p w:rsidR="004F5237" w:rsidRPr="0026483C" w:rsidRDefault="004F5237" w:rsidP="0026483C">
      <w:pPr>
        <w:autoSpaceDE w:val="0"/>
        <w:autoSpaceDN w:val="0"/>
        <w:adjustRightInd w:val="0"/>
        <w:spacing w:after="0" w:line="240" w:lineRule="auto"/>
        <w:jc w:val="both"/>
        <w:rPr>
          <w:rFonts w:ascii="Times New Roman" w:hAnsi="Times New Roman"/>
        </w:rPr>
      </w:pPr>
      <w:r w:rsidRPr="0026483C">
        <w:rPr>
          <w:rFonts w:ascii="Times New Roman" w:hAnsi="Times New Roman"/>
        </w:rPr>
        <w:t xml:space="preserve">Všem, kteří jste Tříkrálovým koledníkům otevřeli, z celého srdce děkujeme, a přejeme ať i v dalších letech jsou vaše srdce bohatá a štědrá </w:t>
      </w:r>
    </w:p>
    <w:p w:rsidR="004F5237" w:rsidRDefault="004F5237" w:rsidP="009B4D87">
      <w:pPr>
        <w:autoSpaceDE w:val="0"/>
        <w:autoSpaceDN w:val="0"/>
        <w:adjustRightInd w:val="0"/>
        <w:spacing w:after="0" w:line="240" w:lineRule="auto"/>
        <w:jc w:val="right"/>
        <w:rPr>
          <w:rFonts w:ascii="Times New Roman" w:hAnsi="Times New Roman"/>
        </w:rPr>
      </w:pPr>
      <w:r w:rsidRPr="0026483C">
        <w:rPr>
          <w:rFonts w:ascii="Times New Roman" w:hAnsi="Times New Roman"/>
        </w:rPr>
        <w:t>Lenka Lačňáková</w:t>
      </w:r>
    </w:p>
    <w:p w:rsidR="004F5237" w:rsidRDefault="004F5237" w:rsidP="0026483C">
      <w:pPr>
        <w:autoSpaceDE w:val="0"/>
        <w:autoSpaceDN w:val="0"/>
        <w:adjustRightInd w:val="0"/>
        <w:spacing w:after="0" w:line="240" w:lineRule="auto"/>
        <w:jc w:val="both"/>
        <w:rPr>
          <w:rFonts w:ascii="Times New Roman" w:hAnsi="Times New Roman"/>
        </w:rPr>
      </w:pPr>
    </w:p>
    <w:p w:rsidR="004F5237" w:rsidRPr="009B4D87" w:rsidRDefault="004F5237" w:rsidP="0026483C">
      <w:pPr>
        <w:autoSpaceDE w:val="0"/>
        <w:autoSpaceDN w:val="0"/>
        <w:adjustRightInd w:val="0"/>
        <w:spacing w:after="0" w:line="240" w:lineRule="auto"/>
        <w:jc w:val="both"/>
        <w:rPr>
          <w:rFonts w:ascii="Times New Roman" w:hAnsi="Times New Roman"/>
          <w:b/>
        </w:rPr>
      </w:pPr>
      <w:r w:rsidRPr="009B4D87">
        <w:rPr>
          <w:rFonts w:ascii="Times New Roman" w:hAnsi="Times New Roman"/>
          <w:b/>
        </w:rPr>
        <w:t>Slavnost sv. Josefa</w:t>
      </w:r>
    </w:p>
    <w:p w:rsidR="004F5237" w:rsidRDefault="004F5237" w:rsidP="0026483C">
      <w:pPr>
        <w:autoSpaceDE w:val="0"/>
        <w:autoSpaceDN w:val="0"/>
        <w:adjustRightInd w:val="0"/>
        <w:spacing w:after="0" w:line="240" w:lineRule="auto"/>
        <w:jc w:val="both"/>
        <w:rPr>
          <w:rFonts w:ascii="Times New Roman" w:hAnsi="Times New Roman"/>
        </w:rPr>
      </w:pPr>
      <w:r>
        <w:rPr>
          <w:rFonts w:ascii="Times New Roman" w:hAnsi="Times New Roman"/>
        </w:rPr>
        <w:t xml:space="preserve">Tato slavnost je pro naši farnost o to významnější, že se jedná o patrona našeho farního kostela. I proto jsme se na slavnost připravovali devítidenní novénou ke sv. Josefovi. </w:t>
      </w:r>
    </w:p>
    <w:p w:rsidR="004F5237" w:rsidRPr="0026483C" w:rsidRDefault="004F5237" w:rsidP="0026483C">
      <w:pPr>
        <w:autoSpaceDE w:val="0"/>
        <w:autoSpaceDN w:val="0"/>
        <w:adjustRightInd w:val="0"/>
        <w:spacing w:after="0" w:line="240" w:lineRule="auto"/>
        <w:jc w:val="both"/>
        <w:rPr>
          <w:rFonts w:ascii="Times New Roman" w:hAnsi="Times New Roman"/>
        </w:rPr>
      </w:pPr>
      <w:r>
        <w:rPr>
          <w:rFonts w:ascii="Times New Roman" w:hAnsi="Times New Roman"/>
        </w:rPr>
        <w:t>Samotnou slavnost sv. Josefa jsme pak oslavili v první řadě mší svatou a pak hned v zápětí malým posezením a slavením ve společenství na faře.</w:t>
      </w:r>
    </w:p>
    <w:p w:rsidR="004F5237" w:rsidRDefault="004F5237" w:rsidP="0026483C">
      <w:pPr>
        <w:autoSpaceDE w:val="0"/>
        <w:autoSpaceDN w:val="0"/>
        <w:adjustRightInd w:val="0"/>
        <w:spacing w:after="0" w:line="240" w:lineRule="auto"/>
        <w:jc w:val="both"/>
        <w:rPr>
          <w:rFonts w:ascii="Times New Roman" w:hAnsi="Times New Roman"/>
        </w:rPr>
      </w:pPr>
      <w:r>
        <w:rPr>
          <w:rFonts w:ascii="Times New Roman" w:hAnsi="Times New Roman"/>
        </w:rPr>
        <w:t>Děkujeme všem, kteří si ji pro nás nachystali, jak novénu ke sv. Josefovi, tak i pohoštění na faře.</w:t>
      </w:r>
    </w:p>
    <w:p w:rsidR="004F5237" w:rsidRDefault="004F5237" w:rsidP="009B4D87">
      <w:pPr>
        <w:autoSpaceDE w:val="0"/>
        <w:autoSpaceDN w:val="0"/>
        <w:adjustRightInd w:val="0"/>
        <w:spacing w:after="0" w:line="240" w:lineRule="auto"/>
        <w:jc w:val="right"/>
        <w:rPr>
          <w:rFonts w:ascii="Times New Roman" w:hAnsi="Times New Roman"/>
        </w:rPr>
      </w:pPr>
      <w:r>
        <w:rPr>
          <w:rFonts w:ascii="Times New Roman" w:hAnsi="Times New Roman"/>
        </w:rPr>
        <w:t>Petra Janáčová</w:t>
      </w:r>
    </w:p>
    <w:p w:rsidR="004F5237" w:rsidRPr="0026483C" w:rsidRDefault="00F41FFC" w:rsidP="0026483C">
      <w:pPr>
        <w:autoSpaceDE w:val="0"/>
        <w:autoSpaceDN w:val="0"/>
        <w:adjustRightInd w:val="0"/>
        <w:spacing w:after="0" w:line="240" w:lineRule="auto"/>
        <w:jc w:val="both"/>
        <w:rPr>
          <w:rFonts w:ascii="Times New Roman" w:hAnsi="Times New Roman"/>
        </w:rPr>
      </w:pPr>
      <w:r w:rsidRPr="00F41FFC">
        <w:rPr>
          <w:noProof/>
          <w:lang w:eastAsia="cs-CZ"/>
        </w:rPr>
        <w:pict>
          <v:shape id="_x0000_s1033" type="#_x0000_t202" style="position:absolute;left:0;text-align:left;margin-left:.95pt;margin-top:17.75pt;width:382.4pt;height:22.5pt;z-index:251655680" fillcolor="#f90">
            <v:textbox style="mso-next-textbox:#_x0000_s1033">
              <w:txbxContent>
                <w:p w:rsidR="004F5237" w:rsidRPr="00E679C3" w:rsidRDefault="004F5237" w:rsidP="00202CF4">
                  <w:pPr>
                    <w:rPr>
                      <w:b/>
                    </w:rPr>
                  </w:pPr>
                  <w:r w:rsidRPr="00E679C3">
                    <w:rPr>
                      <w:b/>
                    </w:rPr>
                    <w:t>CO NÁS ČEKÁ</w:t>
                  </w:r>
                </w:p>
              </w:txbxContent>
            </v:textbox>
            <w10:wrap type="square"/>
          </v:shape>
        </w:pict>
      </w:r>
    </w:p>
    <w:p w:rsidR="004F5237" w:rsidRDefault="004F5237" w:rsidP="000D566E">
      <w:pPr>
        <w:pStyle w:val="Bezmezer"/>
        <w:rPr>
          <w:rFonts w:ascii="Times New Roman" w:hAnsi="Times New Roman"/>
          <w:b/>
          <w:color w:val="000000"/>
          <w:sz w:val="24"/>
          <w:szCs w:val="24"/>
          <w:u w:val="single"/>
        </w:rPr>
      </w:pPr>
    </w:p>
    <w:p w:rsidR="004F5237" w:rsidRPr="0026483C" w:rsidRDefault="004F5237" w:rsidP="009B4D87">
      <w:pPr>
        <w:shd w:val="clear" w:color="auto" w:fill="FFFFFF"/>
        <w:spacing w:after="0"/>
        <w:rPr>
          <w:rFonts w:ascii="Arial" w:hAnsi="Arial" w:cs="Arial"/>
          <w:color w:val="000000"/>
          <w:sz w:val="17"/>
          <w:szCs w:val="17"/>
          <w:lang w:eastAsia="cs-CZ"/>
        </w:rPr>
      </w:pPr>
      <w:r w:rsidRPr="0026483C">
        <w:rPr>
          <w:rFonts w:ascii="Times New Roman" w:hAnsi="Times New Roman"/>
          <w:bCs/>
          <w:lang w:eastAsia="cs-CZ"/>
        </w:rPr>
        <w:t xml:space="preserve">12. 4. So </w:t>
      </w:r>
      <w:r>
        <w:rPr>
          <w:rFonts w:ascii="Times New Roman" w:hAnsi="Times New Roman"/>
          <w:bCs/>
          <w:lang w:eastAsia="cs-CZ"/>
        </w:rPr>
        <w:tab/>
      </w:r>
      <w:r w:rsidRPr="0026483C">
        <w:rPr>
          <w:rFonts w:ascii="Times New Roman" w:hAnsi="Times New Roman"/>
          <w:b/>
          <w:bCs/>
          <w:lang w:eastAsia="cs-CZ"/>
        </w:rPr>
        <w:t>Setkání mládeže s otcem biskupem</w:t>
      </w:r>
    </w:p>
    <w:p w:rsidR="004F5237" w:rsidRPr="0026483C" w:rsidRDefault="004F5237" w:rsidP="009B4D87">
      <w:pPr>
        <w:shd w:val="clear" w:color="auto" w:fill="FFFFFF"/>
        <w:spacing w:after="0"/>
        <w:rPr>
          <w:rFonts w:ascii="Arial" w:hAnsi="Arial" w:cs="Arial"/>
          <w:color w:val="000000"/>
          <w:sz w:val="17"/>
          <w:szCs w:val="17"/>
          <w:lang w:eastAsia="cs-CZ"/>
        </w:rPr>
      </w:pPr>
      <w:r w:rsidRPr="0026483C">
        <w:rPr>
          <w:rFonts w:ascii="Times New Roman" w:hAnsi="Times New Roman"/>
          <w:lang w:eastAsia="cs-CZ"/>
        </w:rPr>
        <w:t xml:space="preserve">13. 4. Ne </w:t>
      </w:r>
      <w:r>
        <w:rPr>
          <w:rFonts w:ascii="Times New Roman" w:hAnsi="Times New Roman"/>
          <w:lang w:eastAsia="cs-CZ"/>
        </w:rPr>
        <w:tab/>
      </w:r>
      <w:r w:rsidRPr="0026483C">
        <w:rPr>
          <w:rFonts w:ascii="Times New Roman" w:hAnsi="Times New Roman"/>
          <w:lang w:eastAsia="cs-CZ"/>
        </w:rPr>
        <w:t>Květná neděle – velikonoční jarmark</w:t>
      </w:r>
    </w:p>
    <w:p w:rsidR="004F5237" w:rsidRPr="0026483C" w:rsidRDefault="004F5237" w:rsidP="009B4D87">
      <w:pPr>
        <w:shd w:val="clear" w:color="auto" w:fill="FFFFFF"/>
        <w:spacing w:after="0"/>
        <w:rPr>
          <w:rFonts w:ascii="Arial" w:hAnsi="Arial" w:cs="Arial"/>
          <w:color w:val="000000"/>
          <w:sz w:val="17"/>
          <w:szCs w:val="17"/>
          <w:lang w:eastAsia="cs-CZ"/>
        </w:rPr>
      </w:pPr>
      <w:r w:rsidRPr="0026483C">
        <w:rPr>
          <w:rFonts w:ascii="Times New Roman" w:hAnsi="Times New Roman"/>
          <w:lang w:eastAsia="cs-CZ"/>
        </w:rPr>
        <w:t xml:space="preserve">21. 4. Po </w:t>
      </w:r>
      <w:r>
        <w:rPr>
          <w:rFonts w:ascii="Times New Roman" w:hAnsi="Times New Roman"/>
          <w:lang w:eastAsia="cs-CZ"/>
        </w:rPr>
        <w:tab/>
      </w:r>
      <w:r w:rsidRPr="0026483C">
        <w:rPr>
          <w:rFonts w:ascii="Times New Roman" w:hAnsi="Times New Roman"/>
          <w:lang w:eastAsia="cs-CZ"/>
        </w:rPr>
        <w:t xml:space="preserve">Den modliteb za duchovní povolání </w:t>
      </w:r>
    </w:p>
    <w:p w:rsidR="004F5237" w:rsidRPr="0026483C" w:rsidRDefault="004F5237" w:rsidP="009B4D87">
      <w:pPr>
        <w:shd w:val="clear" w:color="auto" w:fill="FFFFFF"/>
        <w:spacing w:after="0"/>
        <w:rPr>
          <w:rFonts w:ascii="Arial" w:hAnsi="Arial" w:cs="Arial"/>
          <w:color w:val="000000"/>
          <w:sz w:val="17"/>
          <w:szCs w:val="17"/>
          <w:lang w:eastAsia="cs-CZ"/>
        </w:rPr>
      </w:pPr>
      <w:r w:rsidRPr="0026483C">
        <w:rPr>
          <w:rFonts w:ascii="Times New Roman" w:hAnsi="Times New Roman"/>
          <w:lang w:eastAsia="cs-CZ"/>
        </w:rPr>
        <w:t xml:space="preserve">27. 4. Ne </w:t>
      </w:r>
      <w:r>
        <w:rPr>
          <w:rFonts w:ascii="Times New Roman" w:hAnsi="Times New Roman"/>
          <w:lang w:eastAsia="cs-CZ"/>
        </w:rPr>
        <w:tab/>
      </w:r>
      <w:r w:rsidRPr="0026483C">
        <w:rPr>
          <w:rFonts w:ascii="Times New Roman" w:hAnsi="Times New Roman"/>
          <w:lang w:eastAsia="cs-CZ"/>
        </w:rPr>
        <w:t xml:space="preserve">Neděle Božího Milosrdenství – Svatořečení Jana Pavla II. </w:t>
      </w:r>
    </w:p>
    <w:p w:rsidR="004F5237" w:rsidRPr="0026483C" w:rsidRDefault="004F5237" w:rsidP="00C556DB">
      <w:pPr>
        <w:shd w:val="clear" w:color="auto" w:fill="FFFFFF"/>
        <w:spacing w:after="0"/>
        <w:rPr>
          <w:rFonts w:ascii="Arial" w:hAnsi="Arial" w:cs="Arial"/>
          <w:color w:val="000000"/>
          <w:sz w:val="17"/>
          <w:szCs w:val="17"/>
          <w:lang w:eastAsia="cs-CZ"/>
        </w:rPr>
      </w:pPr>
      <w:r>
        <w:rPr>
          <w:rFonts w:ascii="Times New Roman" w:hAnsi="Times New Roman"/>
          <w:lang w:eastAsia="cs-CZ"/>
        </w:rPr>
        <w:t xml:space="preserve">  3. 5</w:t>
      </w:r>
      <w:r w:rsidRPr="0026483C">
        <w:rPr>
          <w:rFonts w:ascii="Times New Roman" w:hAnsi="Times New Roman"/>
          <w:lang w:eastAsia="cs-CZ"/>
        </w:rPr>
        <w:t xml:space="preserve">. So </w:t>
      </w:r>
      <w:r>
        <w:rPr>
          <w:rFonts w:ascii="Times New Roman" w:hAnsi="Times New Roman"/>
          <w:lang w:eastAsia="cs-CZ"/>
        </w:rPr>
        <w:tab/>
      </w:r>
      <w:r w:rsidRPr="0026483C">
        <w:rPr>
          <w:rFonts w:ascii="Times New Roman" w:hAnsi="Times New Roman"/>
          <w:b/>
          <w:lang w:eastAsia="cs-CZ"/>
        </w:rPr>
        <w:t>Žehnání polí</w:t>
      </w:r>
      <w:r w:rsidRPr="009B4D87">
        <w:rPr>
          <w:rFonts w:ascii="Times New Roman" w:hAnsi="Times New Roman"/>
          <w:b/>
        </w:rPr>
        <w:t xml:space="preserve"> </w:t>
      </w:r>
      <w:r w:rsidRPr="000D566E">
        <w:rPr>
          <w:rFonts w:ascii="Times New Roman" w:hAnsi="Times New Roman"/>
          <w:b/>
        </w:rPr>
        <w:t>u obrazu Sv. rodiny od 15:00 hod.</w:t>
      </w:r>
    </w:p>
    <w:p w:rsidR="004F5237" w:rsidRPr="0026483C" w:rsidRDefault="004F5237" w:rsidP="009B4D87">
      <w:pPr>
        <w:shd w:val="clear" w:color="auto" w:fill="FFFFFF"/>
        <w:spacing w:after="0"/>
        <w:rPr>
          <w:rFonts w:ascii="Arial" w:hAnsi="Arial" w:cs="Arial"/>
          <w:color w:val="000000"/>
          <w:sz w:val="17"/>
          <w:szCs w:val="17"/>
          <w:lang w:eastAsia="cs-CZ"/>
        </w:rPr>
      </w:pPr>
      <w:r>
        <w:rPr>
          <w:rFonts w:ascii="Times New Roman" w:hAnsi="Times New Roman"/>
          <w:lang w:eastAsia="cs-CZ"/>
        </w:rPr>
        <w:t xml:space="preserve">  </w:t>
      </w:r>
      <w:r w:rsidRPr="0026483C">
        <w:rPr>
          <w:rFonts w:ascii="Times New Roman" w:hAnsi="Times New Roman"/>
          <w:lang w:eastAsia="cs-CZ"/>
        </w:rPr>
        <w:t xml:space="preserve">8. 5. Čt </w:t>
      </w:r>
      <w:r>
        <w:rPr>
          <w:rFonts w:ascii="Times New Roman" w:hAnsi="Times New Roman"/>
          <w:lang w:eastAsia="cs-CZ"/>
        </w:rPr>
        <w:tab/>
      </w:r>
      <w:r w:rsidRPr="0026483C">
        <w:rPr>
          <w:rFonts w:ascii="Times New Roman" w:hAnsi="Times New Roman"/>
          <w:b/>
          <w:lang w:eastAsia="cs-CZ"/>
        </w:rPr>
        <w:t>Farní pouť</w:t>
      </w:r>
      <w:r w:rsidRPr="0026483C">
        <w:rPr>
          <w:rFonts w:ascii="Times New Roman" w:hAnsi="Times New Roman"/>
          <w:lang w:eastAsia="cs-CZ"/>
        </w:rPr>
        <w:t xml:space="preserve"> </w:t>
      </w:r>
    </w:p>
    <w:p w:rsidR="004F5237" w:rsidRPr="0026483C" w:rsidRDefault="004F5237" w:rsidP="009B4D87">
      <w:pPr>
        <w:shd w:val="clear" w:color="auto" w:fill="FFFFFF"/>
        <w:spacing w:after="0"/>
        <w:rPr>
          <w:rFonts w:ascii="Arial" w:hAnsi="Arial" w:cs="Arial"/>
          <w:color w:val="000000"/>
          <w:sz w:val="17"/>
          <w:szCs w:val="17"/>
          <w:lang w:eastAsia="cs-CZ"/>
        </w:rPr>
      </w:pPr>
      <w:r w:rsidRPr="0026483C">
        <w:rPr>
          <w:rFonts w:ascii="Times New Roman" w:hAnsi="Times New Roman"/>
          <w:lang w:eastAsia="cs-CZ"/>
        </w:rPr>
        <w:t xml:space="preserve">13. 5. Út </w:t>
      </w:r>
      <w:r>
        <w:rPr>
          <w:rFonts w:ascii="Times New Roman" w:hAnsi="Times New Roman"/>
          <w:lang w:eastAsia="cs-CZ"/>
        </w:rPr>
        <w:tab/>
      </w:r>
      <w:r w:rsidRPr="0026483C">
        <w:rPr>
          <w:rFonts w:ascii="Times New Roman" w:hAnsi="Times New Roman"/>
          <w:b/>
          <w:lang w:eastAsia="cs-CZ"/>
        </w:rPr>
        <w:t>Žarošice 1. Mariánská pouť</w:t>
      </w:r>
    </w:p>
    <w:p w:rsidR="004F5237" w:rsidRPr="0026483C" w:rsidRDefault="004F5237" w:rsidP="009B4D87">
      <w:pPr>
        <w:shd w:val="clear" w:color="auto" w:fill="FFFFFF"/>
        <w:spacing w:after="0"/>
        <w:rPr>
          <w:rFonts w:ascii="Arial" w:hAnsi="Arial" w:cs="Arial"/>
          <w:color w:val="000000"/>
          <w:sz w:val="17"/>
          <w:szCs w:val="17"/>
          <w:lang w:eastAsia="cs-CZ"/>
        </w:rPr>
      </w:pPr>
      <w:r w:rsidRPr="0026483C">
        <w:rPr>
          <w:rFonts w:ascii="Times New Roman" w:hAnsi="Times New Roman"/>
          <w:lang w:eastAsia="cs-CZ"/>
        </w:rPr>
        <w:t xml:space="preserve">30. 5. Pá </w:t>
      </w:r>
      <w:r>
        <w:rPr>
          <w:rFonts w:ascii="Times New Roman" w:hAnsi="Times New Roman"/>
          <w:lang w:eastAsia="cs-CZ"/>
        </w:rPr>
        <w:tab/>
      </w:r>
      <w:r w:rsidRPr="0026483C">
        <w:rPr>
          <w:rFonts w:ascii="Times New Roman" w:hAnsi="Times New Roman"/>
          <w:lang w:eastAsia="cs-CZ"/>
        </w:rPr>
        <w:t xml:space="preserve">Zahájení novény  k Duchu svatému </w:t>
      </w:r>
    </w:p>
    <w:p w:rsidR="004F5237" w:rsidRPr="0026483C" w:rsidRDefault="004F5237" w:rsidP="009B4D87">
      <w:pPr>
        <w:shd w:val="clear" w:color="auto" w:fill="FFFFFF"/>
        <w:spacing w:after="0"/>
        <w:rPr>
          <w:rFonts w:ascii="Arial" w:hAnsi="Arial" w:cs="Arial"/>
          <w:color w:val="000000"/>
          <w:sz w:val="17"/>
          <w:szCs w:val="17"/>
          <w:lang w:eastAsia="cs-CZ"/>
        </w:rPr>
      </w:pPr>
      <w:r w:rsidRPr="0026483C">
        <w:rPr>
          <w:rFonts w:ascii="Times New Roman" w:hAnsi="Times New Roman"/>
          <w:b/>
          <w:bCs/>
          <w:lang w:eastAsia="cs-CZ"/>
        </w:rPr>
        <w:t> </w:t>
      </w:r>
      <w:r>
        <w:rPr>
          <w:rFonts w:ascii="Times New Roman" w:hAnsi="Times New Roman"/>
          <w:b/>
          <w:bCs/>
          <w:lang w:eastAsia="cs-CZ"/>
        </w:rPr>
        <w:t xml:space="preserve"> </w:t>
      </w:r>
      <w:r w:rsidRPr="0026483C">
        <w:rPr>
          <w:rFonts w:ascii="Times New Roman" w:hAnsi="Times New Roman"/>
          <w:bCs/>
          <w:lang w:eastAsia="cs-CZ"/>
        </w:rPr>
        <w:t xml:space="preserve">1. 6. Ne </w:t>
      </w:r>
      <w:r>
        <w:rPr>
          <w:rFonts w:ascii="Times New Roman" w:hAnsi="Times New Roman"/>
          <w:bCs/>
          <w:lang w:eastAsia="cs-CZ"/>
        </w:rPr>
        <w:tab/>
      </w:r>
      <w:r w:rsidRPr="0026483C">
        <w:rPr>
          <w:rFonts w:ascii="Times New Roman" w:hAnsi="Times New Roman"/>
          <w:b/>
          <w:bCs/>
          <w:lang w:eastAsia="cs-CZ"/>
        </w:rPr>
        <w:t>První svaté přijímání</w:t>
      </w:r>
    </w:p>
    <w:p w:rsidR="004F5237" w:rsidRPr="0026483C" w:rsidRDefault="004F5237" w:rsidP="009B4D87">
      <w:pPr>
        <w:shd w:val="clear" w:color="auto" w:fill="FFFFFF"/>
        <w:spacing w:after="0"/>
        <w:rPr>
          <w:rFonts w:ascii="Arial" w:hAnsi="Arial" w:cs="Arial"/>
          <w:color w:val="000000"/>
          <w:sz w:val="17"/>
          <w:szCs w:val="17"/>
          <w:lang w:eastAsia="cs-CZ"/>
        </w:rPr>
      </w:pPr>
      <w:r>
        <w:rPr>
          <w:rFonts w:ascii="Times New Roman" w:hAnsi="Times New Roman"/>
          <w:lang w:eastAsia="cs-CZ"/>
        </w:rPr>
        <w:t xml:space="preserve">  </w:t>
      </w:r>
      <w:r w:rsidRPr="0026483C">
        <w:rPr>
          <w:rFonts w:ascii="Times New Roman" w:hAnsi="Times New Roman"/>
          <w:lang w:eastAsia="cs-CZ"/>
        </w:rPr>
        <w:t xml:space="preserve">7. 6. So </w:t>
      </w:r>
      <w:r>
        <w:rPr>
          <w:rFonts w:ascii="Times New Roman" w:hAnsi="Times New Roman"/>
          <w:lang w:eastAsia="cs-CZ"/>
        </w:rPr>
        <w:tab/>
      </w:r>
      <w:r w:rsidRPr="0026483C">
        <w:rPr>
          <w:rFonts w:ascii="Times New Roman" w:hAnsi="Times New Roman"/>
          <w:lang w:eastAsia="cs-CZ"/>
        </w:rPr>
        <w:t>Svatodušní vigilie</w:t>
      </w:r>
    </w:p>
    <w:p w:rsidR="004F5237" w:rsidRPr="0026483C" w:rsidRDefault="004F5237" w:rsidP="009B4D87">
      <w:pPr>
        <w:shd w:val="clear" w:color="auto" w:fill="FFFFFF"/>
        <w:spacing w:after="0"/>
        <w:rPr>
          <w:rFonts w:ascii="Arial" w:hAnsi="Arial" w:cs="Arial"/>
          <w:color w:val="000000"/>
          <w:sz w:val="17"/>
          <w:szCs w:val="17"/>
          <w:lang w:eastAsia="cs-CZ"/>
        </w:rPr>
      </w:pPr>
      <w:r>
        <w:rPr>
          <w:rFonts w:ascii="Times New Roman" w:hAnsi="Times New Roman"/>
          <w:lang w:eastAsia="cs-CZ"/>
        </w:rPr>
        <w:t xml:space="preserve">  </w:t>
      </w:r>
      <w:r w:rsidRPr="0026483C">
        <w:rPr>
          <w:rFonts w:ascii="Times New Roman" w:hAnsi="Times New Roman"/>
          <w:lang w:eastAsia="cs-CZ"/>
        </w:rPr>
        <w:t xml:space="preserve">8. 6. Ne </w:t>
      </w:r>
      <w:r>
        <w:rPr>
          <w:rFonts w:ascii="Times New Roman" w:hAnsi="Times New Roman"/>
          <w:lang w:eastAsia="cs-CZ"/>
        </w:rPr>
        <w:tab/>
      </w:r>
      <w:r w:rsidRPr="0026483C">
        <w:rPr>
          <w:rFonts w:ascii="Times New Roman" w:hAnsi="Times New Roman"/>
          <w:lang w:eastAsia="cs-CZ"/>
        </w:rPr>
        <w:t>Slavnost Seslání Ducha Svatého</w:t>
      </w:r>
    </w:p>
    <w:p w:rsidR="004F5237" w:rsidRPr="0026483C" w:rsidRDefault="004F5237" w:rsidP="009B4D87">
      <w:pPr>
        <w:shd w:val="clear" w:color="auto" w:fill="FFFFFF"/>
        <w:spacing w:after="0"/>
        <w:rPr>
          <w:rFonts w:ascii="Arial" w:hAnsi="Arial" w:cs="Arial"/>
          <w:color w:val="000000"/>
          <w:sz w:val="17"/>
          <w:szCs w:val="17"/>
          <w:lang w:eastAsia="cs-CZ"/>
        </w:rPr>
      </w:pPr>
      <w:r w:rsidRPr="0026483C">
        <w:rPr>
          <w:rFonts w:ascii="Times New Roman" w:hAnsi="Times New Roman"/>
          <w:lang w:eastAsia="cs-CZ"/>
        </w:rPr>
        <w:t xml:space="preserve">13. 6. Pá </w:t>
      </w:r>
      <w:r>
        <w:rPr>
          <w:rFonts w:ascii="Times New Roman" w:hAnsi="Times New Roman"/>
          <w:lang w:eastAsia="cs-CZ"/>
        </w:rPr>
        <w:tab/>
      </w:r>
      <w:r w:rsidRPr="0026483C">
        <w:rPr>
          <w:rFonts w:ascii="Times New Roman" w:hAnsi="Times New Roman"/>
          <w:b/>
          <w:lang w:eastAsia="cs-CZ"/>
        </w:rPr>
        <w:t>Žarošice Mariánská pouť</w:t>
      </w:r>
    </w:p>
    <w:p w:rsidR="004F5237" w:rsidRPr="0026483C" w:rsidRDefault="004F5237" w:rsidP="009B4D87">
      <w:pPr>
        <w:shd w:val="clear" w:color="auto" w:fill="FFFFFF"/>
        <w:spacing w:after="0"/>
        <w:rPr>
          <w:rFonts w:ascii="Arial" w:hAnsi="Arial" w:cs="Arial"/>
          <w:color w:val="000000"/>
          <w:sz w:val="17"/>
          <w:szCs w:val="17"/>
          <w:lang w:eastAsia="cs-CZ"/>
        </w:rPr>
      </w:pPr>
      <w:r w:rsidRPr="0026483C">
        <w:rPr>
          <w:rFonts w:ascii="Times New Roman" w:hAnsi="Times New Roman"/>
          <w:lang w:eastAsia="cs-CZ"/>
        </w:rPr>
        <w:t xml:space="preserve">21. 6. So </w:t>
      </w:r>
      <w:r>
        <w:rPr>
          <w:rFonts w:ascii="Times New Roman" w:hAnsi="Times New Roman"/>
          <w:lang w:eastAsia="cs-CZ"/>
        </w:rPr>
        <w:tab/>
      </w:r>
      <w:r w:rsidRPr="0026483C">
        <w:rPr>
          <w:rFonts w:ascii="Times New Roman" w:hAnsi="Times New Roman"/>
          <w:b/>
          <w:bCs/>
          <w:lang w:eastAsia="cs-CZ"/>
        </w:rPr>
        <w:t>Jáhenské svěcení</w:t>
      </w:r>
      <w:r w:rsidRPr="0026483C">
        <w:rPr>
          <w:rFonts w:ascii="Times New Roman" w:hAnsi="Times New Roman"/>
          <w:b/>
          <w:lang w:eastAsia="cs-CZ"/>
        </w:rPr>
        <w:t xml:space="preserve"> </w:t>
      </w:r>
    </w:p>
    <w:p w:rsidR="004F5237" w:rsidRPr="0026483C" w:rsidRDefault="004F5237" w:rsidP="009B4D87">
      <w:pPr>
        <w:shd w:val="clear" w:color="auto" w:fill="FFFFFF"/>
        <w:spacing w:after="0"/>
        <w:rPr>
          <w:rFonts w:ascii="Arial" w:hAnsi="Arial" w:cs="Arial"/>
          <w:color w:val="000000"/>
          <w:sz w:val="17"/>
          <w:szCs w:val="17"/>
          <w:lang w:eastAsia="cs-CZ"/>
        </w:rPr>
      </w:pPr>
      <w:r w:rsidRPr="0026483C">
        <w:rPr>
          <w:rFonts w:ascii="Times New Roman" w:hAnsi="Times New Roman"/>
          <w:bCs/>
          <w:lang w:eastAsia="cs-CZ"/>
        </w:rPr>
        <w:t>22. 6. Ne</w:t>
      </w:r>
      <w:r w:rsidRPr="0026483C">
        <w:rPr>
          <w:rFonts w:ascii="Times New Roman" w:hAnsi="Times New Roman"/>
          <w:b/>
          <w:bCs/>
          <w:lang w:eastAsia="cs-CZ"/>
        </w:rPr>
        <w:t xml:space="preserve"> </w:t>
      </w:r>
      <w:r>
        <w:rPr>
          <w:rFonts w:ascii="Times New Roman" w:hAnsi="Times New Roman"/>
          <w:b/>
          <w:bCs/>
          <w:lang w:eastAsia="cs-CZ"/>
        </w:rPr>
        <w:tab/>
      </w:r>
      <w:r w:rsidRPr="0026483C">
        <w:rPr>
          <w:rFonts w:ascii="Times New Roman" w:hAnsi="Times New Roman"/>
          <w:b/>
          <w:bCs/>
          <w:lang w:eastAsia="cs-CZ"/>
        </w:rPr>
        <w:t>Boží tělo</w:t>
      </w:r>
    </w:p>
    <w:p w:rsidR="004F5237" w:rsidRDefault="004F5237" w:rsidP="009B4D87">
      <w:pPr>
        <w:shd w:val="clear" w:color="auto" w:fill="FFFFFF"/>
        <w:spacing w:after="0"/>
        <w:rPr>
          <w:rFonts w:ascii="Times New Roman" w:hAnsi="Times New Roman"/>
          <w:b/>
          <w:bCs/>
          <w:lang w:eastAsia="cs-CZ"/>
        </w:rPr>
      </w:pPr>
      <w:r w:rsidRPr="0026483C">
        <w:rPr>
          <w:rFonts w:ascii="Times New Roman" w:hAnsi="Times New Roman"/>
          <w:bCs/>
          <w:lang w:eastAsia="cs-CZ"/>
        </w:rPr>
        <w:t xml:space="preserve">28. 6. So </w:t>
      </w:r>
      <w:r>
        <w:rPr>
          <w:rFonts w:ascii="Times New Roman" w:hAnsi="Times New Roman"/>
          <w:bCs/>
          <w:lang w:eastAsia="cs-CZ"/>
        </w:rPr>
        <w:tab/>
      </w:r>
      <w:r w:rsidRPr="0026483C">
        <w:rPr>
          <w:rFonts w:ascii="Times New Roman" w:hAnsi="Times New Roman"/>
          <w:b/>
          <w:bCs/>
          <w:lang w:eastAsia="cs-CZ"/>
        </w:rPr>
        <w:t>Farní den</w:t>
      </w:r>
    </w:p>
    <w:p w:rsidR="00C556DB" w:rsidRDefault="00C556DB" w:rsidP="009B4D87">
      <w:pPr>
        <w:shd w:val="clear" w:color="auto" w:fill="FFFFFF"/>
        <w:spacing w:after="0"/>
        <w:rPr>
          <w:rFonts w:ascii="Times New Roman" w:hAnsi="Times New Roman"/>
          <w:b/>
          <w:bCs/>
          <w:lang w:eastAsia="cs-CZ"/>
        </w:rPr>
      </w:pPr>
    </w:p>
    <w:p w:rsidR="00C556DB" w:rsidRDefault="00C556DB" w:rsidP="009B4D87">
      <w:pPr>
        <w:shd w:val="clear" w:color="auto" w:fill="FFFFFF"/>
        <w:spacing w:after="0"/>
        <w:rPr>
          <w:rFonts w:ascii="Times New Roman" w:hAnsi="Times New Roman"/>
          <w:b/>
          <w:bCs/>
          <w:lang w:eastAsia="cs-CZ"/>
        </w:rPr>
      </w:pPr>
    </w:p>
    <w:p w:rsidR="004F5237" w:rsidRDefault="004F5237" w:rsidP="0026483C">
      <w:pPr>
        <w:shd w:val="clear" w:color="auto" w:fill="FFFFFF"/>
        <w:spacing w:after="0" w:line="240" w:lineRule="auto"/>
        <w:rPr>
          <w:rFonts w:ascii="Times New Roman" w:hAnsi="Times New Roman"/>
          <w:b/>
          <w:bCs/>
          <w:lang w:eastAsia="cs-CZ"/>
        </w:rPr>
      </w:pPr>
    </w:p>
    <w:p w:rsidR="004F5237" w:rsidRDefault="00F41FFC" w:rsidP="009B4D87">
      <w:pPr>
        <w:shd w:val="clear" w:color="auto" w:fill="FFFFFF"/>
        <w:spacing w:after="0" w:line="240" w:lineRule="auto"/>
        <w:rPr>
          <w:rFonts w:ascii="Times New Roman" w:hAnsi="Times New Roman"/>
          <w:b/>
        </w:rPr>
      </w:pPr>
      <w:r w:rsidRPr="00F41FFC">
        <w:rPr>
          <w:noProof/>
          <w:lang w:eastAsia="cs-CZ"/>
        </w:rPr>
        <w:lastRenderedPageBreak/>
        <w:pict>
          <v:shape id="_x0000_s1034" type="#_x0000_t202" style="position:absolute;margin-left:-.75pt;margin-top:24.35pt;width:381.9pt;height:22.5pt;z-index:251660800" fillcolor="#f90">
            <v:textbox style="mso-next-textbox:#_x0000_s1034">
              <w:txbxContent>
                <w:p w:rsidR="004F5237" w:rsidRPr="00E679C3" w:rsidRDefault="004F5237" w:rsidP="00C31A44">
                  <w:pPr>
                    <w:rPr>
                      <w:b/>
                    </w:rPr>
                  </w:pPr>
                  <w:r>
                    <w:rPr>
                      <w:b/>
                    </w:rPr>
                    <w:t xml:space="preserve">SVATÝ TÝDEN </w:t>
                  </w:r>
                </w:p>
              </w:txbxContent>
            </v:textbox>
            <w10:wrap type="square"/>
          </v:shape>
        </w:pict>
      </w:r>
    </w:p>
    <w:p w:rsidR="004F5237" w:rsidRDefault="004F5237" w:rsidP="000D566E">
      <w:pPr>
        <w:pStyle w:val="Bezmezer"/>
        <w:rPr>
          <w:rFonts w:ascii="Times New Roman" w:hAnsi="Times New Roman"/>
          <w:b/>
        </w:rPr>
      </w:pPr>
    </w:p>
    <w:p w:rsidR="004F5237" w:rsidRPr="000D566E" w:rsidRDefault="004F5237" w:rsidP="000D566E">
      <w:pPr>
        <w:pStyle w:val="Bezmezer"/>
        <w:rPr>
          <w:rFonts w:ascii="Times New Roman" w:hAnsi="Times New Roman"/>
          <w:b/>
        </w:rPr>
      </w:pPr>
      <w:r w:rsidRPr="000D566E">
        <w:rPr>
          <w:rFonts w:ascii="Times New Roman" w:hAnsi="Times New Roman"/>
          <w:b/>
        </w:rPr>
        <w:t>Zelený čtvrtek</w:t>
      </w:r>
    </w:p>
    <w:p w:rsidR="004F5237" w:rsidRPr="000D566E" w:rsidRDefault="004F5237" w:rsidP="009B4D87">
      <w:pPr>
        <w:pStyle w:val="Bezmezer"/>
        <w:rPr>
          <w:rFonts w:ascii="Times New Roman" w:hAnsi="Times New Roman"/>
          <w:b/>
        </w:rPr>
      </w:pPr>
      <w:r w:rsidRPr="000D566E">
        <w:rPr>
          <w:rFonts w:ascii="Times New Roman" w:hAnsi="Times New Roman"/>
          <w:b/>
        </w:rPr>
        <w:t xml:space="preserve">17.4.2014          18:00 mše svatá </w:t>
      </w:r>
      <w:r w:rsidRPr="000D566E">
        <w:rPr>
          <w:rFonts w:ascii="Times New Roman" w:hAnsi="Times New Roman"/>
          <w:i/>
        </w:rPr>
        <w:t xml:space="preserve">na památku Poslední večeře Páně s umýváním </w:t>
      </w:r>
      <w:r>
        <w:rPr>
          <w:rFonts w:ascii="Times New Roman" w:hAnsi="Times New Roman"/>
          <w:i/>
        </w:rPr>
        <w:t xml:space="preserve">     </w:t>
      </w:r>
      <w:r w:rsidRPr="000D566E">
        <w:rPr>
          <w:rFonts w:ascii="Times New Roman" w:hAnsi="Times New Roman"/>
          <w:i/>
        </w:rPr>
        <w:t>nohou,</w:t>
      </w:r>
      <w:r>
        <w:rPr>
          <w:rFonts w:ascii="Times New Roman" w:hAnsi="Times New Roman"/>
          <w:i/>
        </w:rPr>
        <w:t xml:space="preserve"> </w:t>
      </w:r>
      <w:r w:rsidRPr="000D566E">
        <w:rPr>
          <w:rFonts w:ascii="Times New Roman" w:hAnsi="Times New Roman"/>
          <w:i/>
        </w:rPr>
        <w:t xml:space="preserve">modlitba v Getsemanské zahradě </w:t>
      </w:r>
      <w:r w:rsidRPr="000D566E">
        <w:rPr>
          <w:rFonts w:ascii="Times New Roman" w:hAnsi="Times New Roman"/>
          <w:b/>
        </w:rPr>
        <w:t xml:space="preserve">20:00 ukončení  ( </w:t>
      </w:r>
      <w:r w:rsidRPr="000D566E">
        <w:rPr>
          <w:rFonts w:ascii="Times New Roman" w:hAnsi="Times New Roman"/>
          <w:i/>
        </w:rPr>
        <w:t>odjezd autobusu 21:05 hod</w:t>
      </w:r>
      <w:r w:rsidRPr="000D566E">
        <w:rPr>
          <w:rFonts w:ascii="Times New Roman" w:hAnsi="Times New Roman"/>
        </w:rPr>
        <w:t xml:space="preserve"> </w:t>
      </w:r>
      <w:r w:rsidRPr="000D566E">
        <w:rPr>
          <w:rFonts w:ascii="Times New Roman" w:hAnsi="Times New Roman"/>
          <w:b/>
        </w:rPr>
        <w:t>)</w:t>
      </w:r>
    </w:p>
    <w:p w:rsidR="004F5237" w:rsidRPr="000D566E" w:rsidRDefault="004F5237" w:rsidP="000D566E">
      <w:pPr>
        <w:pStyle w:val="Bezmezer"/>
        <w:rPr>
          <w:rFonts w:ascii="Times New Roman" w:hAnsi="Times New Roman"/>
          <w:b/>
        </w:rPr>
      </w:pPr>
    </w:p>
    <w:p w:rsidR="004F5237" w:rsidRPr="000D566E" w:rsidRDefault="004F5237" w:rsidP="000D566E">
      <w:pPr>
        <w:pStyle w:val="Bezmezer"/>
        <w:rPr>
          <w:rFonts w:ascii="Times New Roman" w:hAnsi="Times New Roman"/>
          <w:b/>
        </w:rPr>
      </w:pPr>
      <w:r w:rsidRPr="000D566E">
        <w:rPr>
          <w:rFonts w:ascii="Times New Roman" w:hAnsi="Times New Roman"/>
          <w:b/>
        </w:rPr>
        <w:t xml:space="preserve">Velký pátek </w:t>
      </w:r>
    </w:p>
    <w:p w:rsidR="004F5237" w:rsidRPr="000D566E" w:rsidRDefault="004F5237" w:rsidP="000D566E">
      <w:pPr>
        <w:pStyle w:val="Bezmezer"/>
        <w:rPr>
          <w:rFonts w:ascii="Times New Roman" w:hAnsi="Times New Roman"/>
          <w:b/>
        </w:rPr>
      </w:pPr>
      <w:r w:rsidRPr="000D566E">
        <w:rPr>
          <w:rFonts w:ascii="Times New Roman" w:hAnsi="Times New Roman"/>
          <w:b/>
        </w:rPr>
        <w:t xml:space="preserve">18.4.2014      8:00 ranní chvály - </w:t>
      </w:r>
      <w:r w:rsidRPr="000D566E">
        <w:rPr>
          <w:rFonts w:ascii="Times New Roman" w:hAnsi="Times New Roman"/>
          <w:i/>
        </w:rPr>
        <w:t xml:space="preserve"> možnost modlitby do12:00 hod.</w:t>
      </w:r>
    </w:p>
    <w:p w:rsidR="004F5237" w:rsidRPr="000D566E" w:rsidRDefault="004F5237" w:rsidP="000D566E">
      <w:pPr>
        <w:pStyle w:val="Bezmezer"/>
        <w:rPr>
          <w:rFonts w:ascii="Times New Roman" w:hAnsi="Times New Roman"/>
          <w:b/>
        </w:rPr>
      </w:pPr>
      <w:r w:rsidRPr="000D566E">
        <w:rPr>
          <w:rFonts w:ascii="Times New Roman" w:hAnsi="Times New Roman"/>
          <w:b/>
        </w:rPr>
        <w:t xml:space="preserve">               </w:t>
      </w:r>
      <w:r>
        <w:rPr>
          <w:rFonts w:ascii="Times New Roman" w:hAnsi="Times New Roman"/>
          <w:b/>
        </w:rPr>
        <w:t xml:space="preserve">      16</w:t>
      </w:r>
      <w:r w:rsidRPr="000D566E">
        <w:rPr>
          <w:rFonts w:ascii="Times New Roman" w:hAnsi="Times New Roman"/>
          <w:b/>
        </w:rPr>
        <w:t xml:space="preserve">:00 – hodinka Božího milosrdenství: křížová cesta + novény </w:t>
      </w:r>
      <w:r>
        <w:rPr>
          <w:rFonts w:ascii="Times New Roman" w:hAnsi="Times New Roman"/>
          <w:b/>
        </w:rPr>
        <w:t xml:space="preserve">      </w:t>
      </w:r>
      <w:r w:rsidRPr="000D566E">
        <w:rPr>
          <w:rFonts w:ascii="Times New Roman" w:hAnsi="Times New Roman"/>
          <w:b/>
        </w:rPr>
        <w:t xml:space="preserve">k Božímu Milosrdenství  </w:t>
      </w:r>
    </w:p>
    <w:p w:rsidR="004F5237" w:rsidRPr="000D566E" w:rsidRDefault="004F5237" w:rsidP="000D566E">
      <w:pPr>
        <w:pStyle w:val="Bezmezer"/>
        <w:rPr>
          <w:rFonts w:ascii="Times New Roman" w:hAnsi="Times New Roman"/>
          <w:i/>
        </w:rPr>
      </w:pPr>
      <w:r>
        <w:rPr>
          <w:rFonts w:ascii="Times New Roman" w:hAnsi="Times New Roman"/>
          <w:b/>
        </w:rPr>
        <w:t xml:space="preserve">                     17</w:t>
      </w:r>
      <w:r w:rsidRPr="000D566E">
        <w:rPr>
          <w:rFonts w:ascii="Times New Roman" w:hAnsi="Times New Roman"/>
          <w:b/>
        </w:rPr>
        <w:t xml:space="preserve">:00 - Velkopáteční obřady </w:t>
      </w:r>
      <w:r w:rsidRPr="000D566E">
        <w:rPr>
          <w:rFonts w:ascii="Times New Roman" w:hAnsi="Times New Roman"/>
          <w:i/>
        </w:rPr>
        <w:t>na památku Umučení Páně</w:t>
      </w:r>
    </w:p>
    <w:p w:rsidR="004F5237" w:rsidRDefault="004F5237" w:rsidP="000D566E">
      <w:pPr>
        <w:pStyle w:val="Bezmezer"/>
        <w:rPr>
          <w:rFonts w:ascii="Times New Roman" w:hAnsi="Times New Roman"/>
          <w:i/>
        </w:rPr>
      </w:pPr>
      <w:r w:rsidRPr="000D566E">
        <w:rPr>
          <w:rFonts w:ascii="Times New Roman" w:hAnsi="Times New Roman"/>
          <w:i/>
        </w:rPr>
        <w:t xml:space="preserve">                                         modlitba u Božího hrobu do 20:00 hod.</w:t>
      </w:r>
    </w:p>
    <w:p w:rsidR="004F5237" w:rsidRPr="009B4D87" w:rsidRDefault="004F5237" w:rsidP="000D566E">
      <w:pPr>
        <w:pStyle w:val="Bezmezer"/>
        <w:rPr>
          <w:rFonts w:ascii="Times New Roman" w:hAnsi="Times New Roman"/>
          <w:b/>
        </w:rPr>
      </w:pPr>
      <w:r>
        <w:rPr>
          <w:rFonts w:ascii="Times New Roman" w:hAnsi="Times New Roman"/>
          <w:i/>
        </w:rPr>
        <w:tab/>
      </w:r>
      <w:r w:rsidRPr="009B4D87">
        <w:rPr>
          <w:rFonts w:ascii="Times New Roman" w:hAnsi="Times New Roman"/>
          <w:b/>
        </w:rPr>
        <w:t xml:space="preserve">        od 14.30 hod. otevřen kostel k osobní modlitbě</w:t>
      </w:r>
    </w:p>
    <w:p w:rsidR="004F5237" w:rsidRPr="000D566E" w:rsidRDefault="004F5237" w:rsidP="000D566E">
      <w:pPr>
        <w:pStyle w:val="Bezmezer"/>
        <w:rPr>
          <w:rFonts w:ascii="Times New Roman" w:hAnsi="Times New Roman"/>
          <w:b/>
        </w:rPr>
      </w:pPr>
    </w:p>
    <w:p w:rsidR="004F5237" w:rsidRPr="000D566E" w:rsidRDefault="004F5237" w:rsidP="000D566E">
      <w:pPr>
        <w:pStyle w:val="Bezmezer"/>
        <w:rPr>
          <w:rFonts w:ascii="Times New Roman" w:hAnsi="Times New Roman"/>
          <w:b/>
        </w:rPr>
      </w:pPr>
      <w:r w:rsidRPr="000D566E">
        <w:rPr>
          <w:rFonts w:ascii="Times New Roman" w:hAnsi="Times New Roman"/>
          <w:b/>
        </w:rPr>
        <w:t>Bílá sobota</w:t>
      </w:r>
    </w:p>
    <w:p w:rsidR="004F5237" w:rsidRPr="000D566E" w:rsidRDefault="004F5237" w:rsidP="000D566E">
      <w:pPr>
        <w:pStyle w:val="Bezmezer"/>
        <w:rPr>
          <w:rFonts w:ascii="Times New Roman" w:hAnsi="Times New Roman"/>
          <w:b/>
        </w:rPr>
      </w:pPr>
      <w:r w:rsidRPr="000D566E">
        <w:rPr>
          <w:rFonts w:ascii="Times New Roman" w:hAnsi="Times New Roman"/>
          <w:b/>
        </w:rPr>
        <w:t>19.4.2014           8:00 ranní chvály –</w:t>
      </w:r>
      <w:r w:rsidRPr="000D566E">
        <w:rPr>
          <w:rFonts w:ascii="Times New Roman" w:hAnsi="Times New Roman"/>
          <w:i/>
        </w:rPr>
        <w:t xml:space="preserve"> modlitba u Božího hrobu do 12:00 hod.</w:t>
      </w:r>
    </w:p>
    <w:p w:rsidR="004F5237" w:rsidRPr="000D566E" w:rsidRDefault="004F5237" w:rsidP="000D566E">
      <w:pPr>
        <w:pStyle w:val="Bezmezer"/>
        <w:rPr>
          <w:rFonts w:ascii="Times New Roman" w:hAnsi="Times New Roman"/>
          <w:i/>
        </w:rPr>
      </w:pPr>
      <w:r w:rsidRPr="000D566E">
        <w:rPr>
          <w:rFonts w:ascii="Times New Roman" w:hAnsi="Times New Roman"/>
          <w:b/>
        </w:rPr>
        <w:t xml:space="preserve">                         20:30 Novéna k Božímu Milosrdenství</w:t>
      </w:r>
    </w:p>
    <w:p w:rsidR="004F5237" w:rsidRPr="000D566E" w:rsidRDefault="004F5237" w:rsidP="000D566E">
      <w:pPr>
        <w:pStyle w:val="Bezmezer"/>
        <w:rPr>
          <w:rFonts w:ascii="Times New Roman" w:hAnsi="Times New Roman"/>
          <w:i/>
        </w:rPr>
      </w:pPr>
      <w:r w:rsidRPr="000D566E">
        <w:rPr>
          <w:rFonts w:ascii="Times New Roman" w:hAnsi="Times New Roman"/>
          <w:i/>
        </w:rPr>
        <w:tab/>
      </w:r>
      <w:r w:rsidRPr="000D566E">
        <w:rPr>
          <w:rFonts w:ascii="Times New Roman" w:hAnsi="Times New Roman"/>
          <w:i/>
        </w:rPr>
        <w:tab/>
        <w:t xml:space="preserve">  </w:t>
      </w:r>
      <w:r w:rsidRPr="000D566E">
        <w:rPr>
          <w:rFonts w:ascii="Times New Roman" w:hAnsi="Times New Roman"/>
          <w:b/>
        </w:rPr>
        <w:t>21:00 VELIKONOČNÍ VIGILIE</w:t>
      </w:r>
    </w:p>
    <w:p w:rsidR="004F5237" w:rsidRPr="000D566E" w:rsidRDefault="004F5237" w:rsidP="000D566E">
      <w:pPr>
        <w:pStyle w:val="Bezmezer"/>
        <w:rPr>
          <w:rFonts w:ascii="Times New Roman" w:hAnsi="Times New Roman"/>
          <w:b/>
        </w:rPr>
      </w:pPr>
    </w:p>
    <w:p w:rsidR="004F5237" w:rsidRPr="000D566E" w:rsidRDefault="004F5237" w:rsidP="000D566E">
      <w:pPr>
        <w:pStyle w:val="Bezmezer"/>
        <w:rPr>
          <w:rFonts w:ascii="Times New Roman" w:hAnsi="Times New Roman"/>
          <w:b/>
        </w:rPr>
      </w:pPr>
      <w:r w:rsidRPr="000D566E">
        <w:rPr>
          <w:rFonts w:ascii="Times New Roman" w:hAnsi="Times New Roman"/>
          <w:b/>
        </w:rPr>
        <w:t>Neděle zmrtvýchvstání Páně</w:t>
      </w:r>
    </w:p>
    <w:p w:rsidR="004F5237" w:rsidRPr="000D566E" w:rsidRDefault="004F5237" w:rsidP="000D566E">
      <w:pPr>
        <w:pStyle w:val="Bezmezer"/>
        <w:rPr>
          <w:rFonts w:ascii="Times New Roman" w:hAnsi="Times New Roman"/>
          <w:b/>
        </w:rPr>
      </w:pPr>
      <w:r w:rsidRPr="000D566E">
        <w:rPr>
          <w:rFonts w:ascii="Times New Roman" w:hAnsi="Times New Roman"/>
          <w:b/>
        </w:rPr>
        <w:t>20.4.2014           7:30 mše svatá s žehnáním pokrmů</w:t>
      </w:r>
    </w:p>
    <w:p w:rsidR="004F5237" w:rsidRPr="000D566E" w:rsidRDefault="004F5237" w:rsidP="000D566E">
      <w:pPr>
        <w:pStyle w:val="Bezmezer"/>
        <w:rPr>
          <w:rFonts w:ascii="Times New Roman" w:hAnsi="Times New Roman"/>
          <w:b/>
        </w:rPr>
      </w:pPr>
      <w:r w:rsidRPr="000D566E">
        <w:rPr>
          <w:rFonts w:ascii="Times New Roman" w:hAnsi="Times New Roman"/>
          <w:b/>
        </w:rPr>
        <w:t xml:space="preserve">                         10:30 mše svatá s žehnáním pokrmů</w:t>
      </w:r>
    </w:p>
    <w:p w:rsidR="004F5237" w:rsidRPr="000D566E" w:rsidRDefault="004F5237" w:rsidP="000D566E">
      <w:pPr>
        <w:pStyle w:val="Bezmezer"/>
        <w:rPr>
          <w:rFonts w:ascii="Times New Roman" w:hAnsi="Times New Roman"/>
          <w:b/>
        </w:rPr>
      </w:pPr>
    </w:p>
    <w:p w:rsidR="004F5237" w:rsidRPr="000D566E" w:rsidRDefault="004F5237" w:rsidP="000D566E">
      <w:pPr>
        <w:pStyle w:val="Bezmezer"/>
        <w:rPr>
          <w:rFonts w:ascii="Times New Roman" w:hAnsi="Times New Roman"/>
          <w:b/>
        </w:rPr>
      </w:pPr>
      <w:r w:rsidRPr="000D566E">
        <w:rPr>
          <w:rFonts w:ascii="Times New Roman" w:hAnsi="Times New Roman"/>
          <w:b/>
        </w:rPr>
        <w:t>Velikonoční pondělí</w:t>
      </w:r>
    </w:p>
    <w:p w:rsidR="004F5237" w:rsidRPr="000D566E" w:rsidRDefault="004F5237" w:rsidP="000D566E">
      <w:pPr>
        <w:pStyle w:val="Bezmezer"/>
        <w:rPr>
          <w:rFonts w:ascii="Times New Roman" w:hAnsi="Times New Roman"/>
          <w:b/>
        </w:rPr>
      </w:pPr>
      <w:r w:rsidRPr="000D566E">
        <w:rPr>
          <w:rFonts w:ascii="Times New Roman" w:hAnsi="Times New Roman"/>
          <w:b/>
        </w:rPr>
        <w:t>21.4.2014           7:30 mše svatá</w:t>
      </w:r>
    </w:p>
    <w:p w:rsidR="004F5237" w:rsidRPr="000D566E" w:rsidRDefault="004F5237" w:rsidP="000D566E">
      <w:pPr>
        <w:pStyle w:val="Bezmezer"/>
        <w:rPr>
          <w:rFonts w:ascii="Times New Roman" w:hAnsi="Times New Roman"/>
          <w:b/>
        </w:rPr>
      </w:pPr>
    </w:p>
    <w:p w:rsidR="004F5237" w:rsidRPr="000D566E" w:rsidRDefault="004F5237" w:rsidP="000D566E">
      <w:pPr>
        <w:pStyle w:val="Bezmezer"/>
        <w:rPr>
          <w:rFonts w:ascii="Times New Roman" w:hAnsi="Times New Roman"/>
          <w:b/>
        </w:rPr>
      </w:pPr>
    </w:p>
    <w:p w:rsidR="004F5237" w:rsidRDefault="00C556DB" w:rsidP="000D566E">
      <w:pPr>
        <w:pStyle w:val="Bezmezer"/>
        <w:rPr>
          <w:rFonts w:ascii="Times New Roman" w:hAnsi="Times New Roman"/>
          <w:b/>
        </w:rPr>
      </w:pPr>
      <w:r>
        <w:rPr>
          <w:noProof/>
          <w:color w:val="0000FF"/>
          <w:lang w:eastAsia="cs-CZ"/>
        </w:rPr>
        <w:drawing>
          <wp:inline distT="0" distB="0" distL="0" distR="0">
            <wp:extent cx="2618740" cy="1236345"/>
            <wp:effectExtent l="19050" t="0" r="0" b="0"/>
            <wp:docPr id="1" name="obrázek 1" descr="Omalovánka Ježíš na zemi po pádu při výkonu kříž">
              <a:hlinkClick xmlns:a="http://schemas.openxmlformats.org/drawingml/2006/main" r:id="rId8" tooltip="&quot;Omalovánka Ježíš na zemi po pádu při výkonu kříž&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malovánka Ježíš na zemi po pádu při výkonu kříž">
                      <a:hlinkClick r:id="rId8" tooltip="&quot;Omalovánka Ježíš na zemi po pádu při výkonu kříž&quot;"/>
                    </pic:cNvPr>
                    <pic:cNvPicPr>
                      <a:picLocks noChangeAspect="1" noChangeArrowheads="1"/>
                    </pic:cNvPicPr>
                  </pic:nvPicPr>
                  <pic:blipFill>
                    <a:blip r:embed="rId9"/>
                    <a:srcRect/>
                    <a:stretch>
                      <a:fillRect/>
                    </a:stretch>
                  </pic:blipFill>
                  <pic:spPr bwMode="auto">
                    <a:xfrm>
                      <a:off x="0" y="0"/>
                      <a:ext cx="2618740" cy="1236345"/>
                    </a:xfrm>
                    <a:prstGeom prst="rect">
                      <a:avLst/>
                    </a:prstGeom>
                    <a:noFill/>
                    <a:ln w="9525">
                      <a:noFill/>
                      <a:miter lim="800000"/>
                      <a:headEnd/>
                      <a:tailEnd/>
                    </a:ln>
                  </pic:spPr>
                </pic:pic>
              </a:graphicData>
            </a:graphic>
          </wp:inline>
        </w:drawing>
      </w:r>
    </w:p>
    <w:p w:rsidR="004F5237" w:rsidRPr="000D566E" w:rsidRDefault="004F5237" w:rsidP="000D566E">
      <w:pPr>
        <w:pStyle w:val="Bezmezer"/>
        <w:rPr>
          <w:rFonts w:ascii="Times New Roman" w:hAnsi="Times New Roman"/>
          <w:b/>
        </w:rPr>
      </w:pPr>
    </w:p>
    <w:p w:rsidR="004F5237" w:rsidRDefault="004F5237" w:rsidP="00202CF4">
      <w:pPr>
        <w:pStyle w:val="Odstavecseseznamem"/>
        <w:pBdr>
          <w:bottom w:val="single" w:sz="12" w:space="1" w:color="auto"/>
        </w:pBdr>
        <w:ind w:left="0"/>
        <w:jc w:val="both"/>
        <w:rPr>
          <w:b/>
        </w:rPr>
      </w:pPr>
    </w:p>
    <w:p w:rsidR="004F5237" w:rsidRPr="00481BFD" w:rsidRDefault="004F5237" w:rsidP="00202CF4">
      <w:pPr>
        <w:pStyle w:val="Odstavecseseznamem"/>
        <w:ind w:left="0"/>
        <w:jc w:val="both"/>
        <w:rPr>
          <w:b/>
          <w:sz w:val="18"/>
          <w:szCs w:val="18"/>
        </w:rPr>
      </w:pPr>
      <w:r w:rsidRPr="00481BFD">
        <w:rPr>
          <w:b/>
          <w:sz w:val="18"/>
          <w:szCs w:val="18"/>
        </w:rPr>
        <w:softHyphen/>
      </w:r>
      <w:r w:rsidRPr="00481BFD">
        <w:rPr>
          <w:b/>
          <w:sz w:val="18"/>
          <w:szCs w:val="18"/>
        </w:rPr>
        <w:softHyphen/>
      </w:r>
      <w:r w:rsidRPr="00481BFD">
        <w:rPr>
          <w:b/>
          <w:sz w:val="18"/>
          <w:szCs w:val="18"/>
        </w:rPr>
        <w:softHyphen/>
      </w:r>
      <w:r w:rsidRPr="00481BFD">
        <w:rPr>
          <w:b/>
          <w:sz w:val="18"/>
          <w:szCs w:val="18"/>
        </w:rPr>
        <w:softHyphen/>
      </w:r>
      <w:r w:rsidRPr="00481BFD">
        <w:rPr>
          <w:b/>
          <w:sz w:val="18"/>
          <w:szCs w:val="18"/>
        </w:rPr>
        <w:softHyphen/>
      </w:r>
      <w:r w:rsidRPr="00481BFD">
        <w:rPr>
          <w:b/>
          <w:sz w:val="18"/>
          <w:szCs w:val="18"/>
        </w:rPr>
        <w:softHyphen/>
      </w:r>
      <w:r w:rsidRPr="00481BFD">
        <w:rPr>
          <w:b/>
          <w:sz w:val="18"/>
          <w:szCs w:val="18"/>
        </w:rPr>
        <w:softHyphen/>
      </w:r>
      <w:r w:rsidRPr="00481BFD">
        <w:rPr>
          <w:b/>
          <w:sz w:val="18"/>
          <w:szCs w:val="18"/>
        </w:rPr>
        <w:softHyphen/>
      </w:r>
      <w:r w:rsidRPr="00481BFD">
        <w:rPr>
          <w:b/>
          <w:sz w:val="18"/>
          <w:szCs w:val="18"/>
        </w:rPr>
        <w:softHyphen/>
      </w:r>
      <w:r w:rsidRPr="00481BFD">
        <w:rPr>
          <w:b/>
          <w:sz w:val="18"/>
          <w:szCs w:val="18"/>
        </w:rPr>
        <w:softHyphen/>
      </w:r>
      <w:r w:rsidRPr="00481BFD">
        <w:rPr>
          <w:b/>
          <w:sz w:val="18"/>
          <w:szCs w:val="18"/>
        </w:rPr>
        <w:softHyphen/>
      </w:r>
      <w:r w:rsidRPr="00481BFD">
        <w:rPr>
          <w:b/>
          <w:sz w:val="18"/>
          <w:szCs w:val="18"/>
        </w:rPr>
        <w:softHyphen/>
      </w:r>
      <w:r w:rsidRPr="00481BFD">
        <w:rPr>
          <w:b/>
          <w:sz w:val="18"/>
          <w:szCs w:val="18"/>
        </w:rPr>
        <w:softHyphen/>
      </w:r>
      <w:r w:rsidRPr="00481BFD">
        <w:rPr>
          <w:b/>
          <w:sz w:val="18"/>
          <w:szCs w:val="18"/>
        </w:rPr>
        <w:softHyphen/>
      </w:r>
      <w:r w:rsidRPr="00481BFD">
        <w:rPr>
          <w:b/>
          <w:sz w:val="18"/>
          <w:szCs w:val="18"/>
        </w:rPr>
        <w:softHyphen/>
      </w:r>
      <w:r w:rsidRPr="00481BFD">
        <w:rPr>
          <w:b/>
          <w:sz w:val="18"/>
          <w:szCs w:val="18"/>
        </w:rPr>
        <w:softHyphen/>
      </w:r>
      <w:r w:rsidRPr="00481BFD">
        <w:rPr>
          <w:b/>
          <w:sz w:val="18"/>
          <w:szCs w:val="18"/>
        </w:rPr>
        <w:softHyphen/>
      </w:r>
      <w:r w:rsidRPr="00481BFD">
        <w:rPr>
          <w:b/>
          <w:sz w:val="18"/>
          <w:szCs w:val="18"/>
        </w:rPr>
        <w:softHyphen/>
      </w:r>
      <w:r w:rsidRPr="00481BFD">
        <w:rPr>
          <w:b/>
          <w:sz w:val="18"/>
          <w:szCs w:val="18"/>
        </w:rPr>
        <w:softHyphen/>
      </w:r>
      <w:r w:rsidRPr="00481BFD">
        <w:rPr>
          <w:b/>
          <w:sz w:val="18"/>
          <w:szCs w:val="18"/>
        </w:rPr>
        <w:softHyphen/>
      </w:r>
      <w:r w:rsidRPr="00481BFD">
        <w:rPr>
          <w:b/>
          <w:sz w:val="18"/>
          <w:szCs w:val="18"/>
        </w:rPr>
        <w:softHyphen/>
        <w:t>KONTAKTY:</w:t>
      </w:r>
    </w:p>
    <w:p w:rsidR="004F5237" w:rsidRPr="00481BFD" w:rsidRDefault="004F5237" w:rsidP="00202CF4">
      <w:pPr>
        <w:pStyle w:val="Odstavecseseznamem"/>
        <w:ind w:left="0"/>
        <w:jc w:val="both"/>
        <w:rPr>
          <w:b/>
          <w:sz w:val="18"/>
          <w:szCs w:val="18"/>
        </w:rPr>
      </w:pPr>
      <w:r w:rsidRPr="00481BFD">
        <w:rPr>
          <w:b/>
          <w:sz w:val="18"/>
          <w:szCs w:val="18"/>
        </w:rPr>
        <w:t>PEVNÁ LINKA NA FARU: 518 366 639</w:t>
      </w:r>
    </w:p>
    <w:p w:rsidR="004F5237" w:rsidRDefault="004F5237" w:rsidP="00202CF4">
      <w:pPr>
        <w:pStyle w:val="Odstavecseseznamem"/>
        <w:ind w:left="0"/>
        <w:jc w:val="both"/>
        <w:rPr>
          <w:rFonts w:ascii="Monotype Corsiva" w:hAnsi="Monotype Corsiva" w:cs="Helvetica"/>
          <w:b/>
          <w:i/>
          <w:color w:val="333333"/>
          <w:sz w:val="36"/>
          <w:szCs w:val="36"/>
        </w:rPr>
      </w:pPr>
      <w:r w:rsidRPr="00481BFD">
        <w:rPr>
          <w:b/>
          <w:sz w:val="18"/>
          <w:szCs w:val="18"/>
        </w:rPr>
        <w:t xml:space="preserve">WEBOVÉ STRÁNKY FARNOSTI: </w:t>
      </w:r>
      <w:hyperlink r:id="rId10" w:history="1">
        <w:r w:rsidRPr="00481BFD">
          <w:rPr>
            <w:rStyle w:val="Hypertextovodkaz"/>
            <w:rFonts w:ascii="Arial" w:hAnsi="Arial" w:cs="Arial"/>
            <w:b/>
            <w:sz w:val="18"/>
            <w:szCs w:val="18"/>
          </w:rPr>
          <w:t>www.</w:t>
        </w:r>
        <w:r w:rsidRPr="00481BFD">
          <w:rPr>
            <w:rStyle w:val="Hypertextovodkaz"/>
            <w:rFonts w:ascii="Arial" w:hAnsi="Arial" w:cs="Arial"/>
            <w:b/>
            <w:bCs/>
            <w:sz w:val="18"/>
            <w:szCs w:val="18"/>
          </w:rPr>
          <w:t>farnostdubnany</w:t>
        </w:r>
        <w:r w:rsidRPr="00481BFD">
          <w:rPr>
            <w:rStyle w:val="Hypertextovodkaz"/>
            <w:rFonts w:ascii="Arial" w:hAnsi="Arial" w:cs="Arial"/>
            <w:b/>
            <w:sz w:val="18"/>
            <w:szCs w:val="18"/>
          </w:rPr>
          <w:t>.cz</w:t>
        </w:r>
      </w:hyperlink>
      <w:r>
        <w:rPr>
          <w:rStyle w:val="CittHTML"/>
          <w:rFonts w:ascii="Arial" w:hAnsi="Arial" w:cs="Arial"/>
          <w:color w:val="222222"/>
        </w:rPr>
        <w:t>.</w:t>
      </w:r>
      <w:r w:rsidRPr="00D5688C">
        <w:rPr>
          <w:rStyle w:val="CittHTML"/>
          <w:rFonts w:ascii="Arial" w:hAnsi="Arial" w:cs="Arial"/>
          <w:color w:val="222222"/>
        </w:rPr>
        <w:t xml:space="preserve"> </w:t>
      </w:r>
    </w:p>
    <w:p w:rsidR="004F5237" w:rsidRPr="00202CF4" w:rsidRDefault="004F5237" w:rsidP="00202CF4">
      <w:pPr>
        <w:spacing w:after="0" w:line="240" w:lineRule="auto"/>
        <w:rPr>
          <w:szCs w:val="28"/>
        </w:rPr>
      </w:pPr>
    </w:p>
    <w:sectPr w:rsidR="004F5237" w:rsidRPr="00202CF4" w:rsidSect="001065C8">
      <w:pgSz w:w="8419" w:h="11906" w:orient="landscape"/>
      <w:pgMar w:top="284" w:right="340" w:bottom="284" w:left="340" w:header="709" w:footer="709" w:gutter="113"/>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61002A87" w:usb1="80000000" w:usb2="00000008" w:usb3="00000000" w:csb0="000101FF" w:csb1="00000000"/>
  </w:font>
  <w:font w:name="ITC Bookman Demi">
    <w:altName w:val="Bookman Old Style"/>
    <w:panose1 w:val="00000000000000000000"/>
    <w:charset w:val="EE"/>
    <w:family w:val="roman"/>
    <w:notTrueType/>
    <w:pitch w:val="variable"/>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20002A87" w:usb1="80000000" w:usb2="00000008" w:usb3="00000000" w:csb0="000001FF" w:csb1="00000000"/>
  </w:font>
  <w:font w:name="Monotype Corsiva">
    <w:altName w:val="Courier New"/>
    <w:panose1 w:val="03010101010201010101"/>
    <w:charset w:val="EE"/>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35F65"/>
    <w:multiLevelType w:val="multilevel"/>
    <w:tmpl w:val="FE0EFA6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2A8B485E"/>
    <w:multiLevelType w:val="hybridMultilevel"/>
    <w:tmpl w:val="09E04C18"/>
    <w:lvl w:ilvl="0" w:tplc="04050009">
      <w:start w:val="1"/>
      <w:numFmt w:val="bullet"/>
      <w:lvlText w:val=""/>
      <w:lvlJc w:val="left"/>
      <w:pPr>
        <w:ind w:left="1428" w:hanging="360"/>
      </w:pPr>
      <w:rPr>
        <w:rFonts w:ascii="Wingdings" w:hAnsi="Wingdings"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
    <w:nsid w:val="4777646F"/>
    <w:multiLevelType w:val="hybridMultilevel"/>
    <w:tmpl w:val="84623DE2"/>
    <w:lvl w:ilvl="0" w:tplc="04050001">
      <w:start w:val="1"/>
      <w:numFmt w:val="bullet"/>
      <w:lvlText w:val=""/>
      <w:lvlJc w:val="left"/>
      <w:pPr>
        <w:ind w:left="766" w:hanging="360"/>
      </w:pPr>
      <w:rPr>
        <w:rFonts w:ascii="Symbol" w:hAnsi="Symbol" w:hint="default"/>
      </w:rPr>
    </w:lvl>
    <w:lvl w:ilvl="1" w:tplc="04050003" w:tentative="1">
      <w:start w:val="1"/>
      <w:numFmt w:val="bullet"/>
      <w:lvlText w:val="o"/>
      <w:lvlJc w:val="left"/>
      <w:pPr>
        <w:ind w:left="1486" w:hanging="360"/>
      </w:pPr>
      <w:rPr>
        <w:rFonts w:ascii="Courier New" w:hAnsi="Courier New" w:hint="default"/>
      </w:rPr>
    </w:lvl>
    <w:lvl w:ilvl="2" w:tplc="04050005" w:tentative="1">
      <w:start w:val="1"/>
      <w:numFmt w:val="bullet"/>
      <w:lvlText w:val=""/>
      <w:lvlJc w:val="left"/>
      <w:pPr>
        <w:ind w:left="2206" w:hanging="360"/>
      </w:pPr>
      <w:rPr>
        <w:rFonts w:ascii="Wingdings" w:hAnsi="Wingdings" w:hint="default"/>
      </w:rPr>
    </w:lvl>
    <w:lvl w:ilvl="3" w:tplc="04050001" w:tentative="1">
      <w:start w:val="1"/>
      <w:numFmt w:val="bullet"/>
      <w:lvlText w:val=""/>
      <w:lvlJc w:val="left"/>
      <w:pPr>
        <w:ind w:left="2926" w:hanging="360"/>
      </w:pPr>
      <w:rPr>
        <w:rFonts w:ascii="Symbol" w:hAnsi="Symbol" w:hint="default"/>
      </w:rPr>
    </w:lvl>
    <w:lvl w:ilvl="4" w:tplc="04050003" w:tentative="1">
      <w:start w:val="1"/>
      <w:numFmt w:val="bullet"/>
      <w:lvlText w:val="o"/>
      <w:lvlJc w:val="left"/>
      <w:pPr>
        <w:ind w:left="3646" w:hanging="360"/>
      </w:pPr>
      <w:rPr>
        <w:rFonts w:ascii="Courier New" w:hAnsi="Courier New" w:hint="default"/>
      </w:rPr>
    </w:lvl>
    <w:lvl w:ilvl="5" w:tplc="04050005" w:tentative="1">
      <w:start w:val="1"/>
      <w:numFmt w:val="bullet"/>
      <w:lvlText w:val=""/>
      <w:lvlJc w:val="left"/>
      <w:pPr>
        <w:ind w:left="4366" w:hanging="360"/>
      </w:pPr>
      <w:rPr>
        <w:rFonts w:ascii="Wingdings" w:hAnsi="Wingdings" w:hint="default"/>
      </w:rPr>
    </w:lvl>
    <w:lvl w:ilvl="6" w:tplc="04050001" w:tentative="1">
      <w:start w:val="1"/>
      <w:numFmt w:val="bullet"/>
      <w:lvlText w:val=""/>
      <w:lvlJc w:val="left"/>
      <w:pPr>
        <w:ind w:left="5086" w:hanging="360"/>
      </w:pPr>
      <w:rPr>
        <w:rFonts w:ascii="Symbol" w:hAnsi="Symbol" w:hint="default"/>
      </w:rPr>
    </w:lvl>
    <w:lvl w:ilvl="7" w:tplc="04050003" w:tentative="1">
      <w:start w:val="1"/>
      <w:numFmt w:val="bullet"/>
      <w:lvlText w:val="o"/>
      <w:lvlJc w:val="left"/>
      <w:pPr>
        <w:ind w:left="5806" w:hanging="360"/>
      </w:pPr>
      <w:rPr>
        <w:rFonts w:ascii="Courier New" w:hAnsi="Courier New" w:hint="default"/>
      </w:rPr>
    </w:lvl>
    <w:lvl w:ilvl="8" w:tplc="04050005" w:tentative="1">
      <w:start w:val="1"/>
      <w:numFmt w:val="bullet"/>
      <w:lvlText w:val=""/>
      <w:lvlJc w:val="left"/>
      <w:pPr>
        <w:ind w:left="6526" w:hanging="360"/>
      </w:pPr>
      <w:rPr>
        <w:rFonts w:ascii="Wingdings" w:hAnsi="Wingdings" w:hint="default"/>
      </w:rPr>
    </w:lvl>
  </w:abstractNum>
  <w:abstractNum w:abstractNumId="3">
    <w:nsid w:val="4B2E55E2"/>
    <w:multiLevelType w:val="hybridMultilevel"/>
    <w:tmpl w:val="C2782024"/>
    <w:lvl w:ilvl="0" w:tplc="04050009">
      <w:start w:val="1"/>
      <w:numFmt w:val="bullet"/>
      <w:lvlText w:val=""/>
      <w:lvlJc w:val="left"/>
      <w:pPr>
        <w:ind w:left="1428" w:hanging="360"/>
      </w:pPr>
      <w:rPr>
        <w:rFonts w:ascii="Wingdings" w:hAnsi="Wingdings"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4">
    <w:nsid w:val="64573BB2"/>
    <w:multiLevelType w:val="hybridMultilevel"/>
    <w:tmpl w:val="58F0725C"/>
    <w:lvl w:ilvl="0" w:tplc="39806F9E">
      <w:start w:val="6"/>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8C01E2"/>
    <w:rsid w:val="00005271"/>
    <w:rsid w:val="00035667"/>
    <w:rsid w:val="00042898"/>
    <w:rsid w:val="000B1CD2"/>
    <w:rsid w:val="000C0202"/>
    <w:rsid w:val="000C2117"/>
    <w:rsid w:val="000D566E"/>
    <w:rsid w:val="000F25A7"/>
    <w:rsid w:val="000F28C5"/>
    <w:rsid w:val="000F428E"/>
    <w:rsid w:val="001065C8"/>
    <w:rsid w:val="00123975"/>
    <w:rsid w:val="0012664F"/>
    <w:rsid w:val="001466BD"/>
    <w:rsid w:val="00176E73"/>
    <w:rsid w:val="001867F3"/>
    <w:rsid w:val="001D6A71"/>
    <w:rsid w:val="001E7461"/>
    <w:rsid w:val="00202CF4"/>
    <w:rsid w:val="00205A29"/>
    <w:rsid w:val="0025578A"/>
    <w:rsid w:val="0026483C"/>
    <w:rsid w:val="002713D4"/>
    <w:rsid w:val="002919F4"/>
    <w:rsid w:val="00292BB6"/>
    <w:rsid w:val="002C297D"/>
    <w:rsid w:val="002F4DB8"/>
    <w:rsid w:val="00303ED3"/>
    <w:rsid w:val="00322874"/>
    <w:rsid w:val="00365BBF"/>
    <w:rsid w:val="003F147A"/>
    <w:rsid w:val="00481BFD"/>
    <w:rsid w:val="004B3B3B"/>
    <w:rsid w:val="004D3CB4"/>
    <w:rsid w:val="004D43AC"/>
    <w:rsid w:val="004D7D07"/>
    <w:rsid w:val="004F5237"/>
    <w:rsid w:val="0051246E"/>
    <w:rsid w:val="00513190"/>
    <w:rsid w:val="005276A7"/>
    <w:rsid w:val="005405B3"/>
    <w:rsid w:val="005D7D81"/>
    <w:rsid w:val="005E4202"/>
    <w:rsid w:val="005E5B85"/>
    <w:rsid w:val="00694F4A"/>
    <w:rsid w:val="006B17A3"/>
    <w:rsid w:val="006B3F8D"/>
    <w:rsid w:val="006B59E5"/>
    <w:rsid w:val="006B69BE"/>
    <w:rsid w:val="006E38DD"/>
    <w:rsid w:val="006E7C57"/>
    <w:rsid w:val="006F6548"/>
    <w:rsid w:val="00736C5B"/>
    <w:rsid w:val="00744805"/>
    <w:rsid w:val="00765562"/>
    <w:rsid w:val="007B35A6"/>
    <w:rsid w:val="007C2C8A"/>
    <w:rsid w:val="007C672C"/>
    <w:rsid w:val="007D68FB"/>
    <w:rsid w:val="00827C0A"/>
    <w:rsid w:val="008436CF"/>
    <w:rsid w:val="008973E6"/>
    <w:rsid w:val="008B17F1"/>
    <w:rsid w:val="008C01E2"/>
    <w:rsid w:val="008C1C0D"/>
    <w:rsid w:val="00930801"/>
    <w:rsid w:val="0094384C"/>
    <w:rsid w:val="00957900"/>
    <w:rsid w:val="00977486"/>
    <w:rsid w:val="00996677"/>
    <w:rsid w:val="009B4D87"/>
    <w:rsid w:val="009D2BA7"/>
    <w:rsid w:val="00A51521"/>
    <w:rsid w:val="00AA382D"/>
    <w:rsid w:val="00AC0F2D"/>
    <w:rsid w:val="00AD12B6"/>
    <w:rsid w:val="00B00921"/>
    <w:rsid w:val="00B2468C"/>
    <w:rsid w:val="00B70B0F"/>
    <w:rsid w:val="00BB0CAD"/>
    <w:rsid w:val="00C16BAB"/>
    <w:rsid w:val="00C20273"/>
    <w:rsid w:val="00C23EFC"/>
    <w:rsid w:val="00C30EDD"/>
    <w:rsid w:val="00C31A44"/>
    <w:rsid w:val="00C556DB"/>
    <w:rsid w:val="00C92434"/>
    <w:rsid w:val="00CE57C1"/>
    <w:rsid w:val="00CE7264"/>
    <w:rsid w:val="00D04CBF"/>
    <w:rsid w:val="00D05E8E"/>
    <w:rsid w:val="00D12E30"/>
    <w:rsid w:val="00D166D9"/>
    <w:rsid w:val="00D276A1"/>
    <w:rsid w:val="00D51691"/>
    <w:rsid w:val="00D52599"/>
    <w:rsid w:val="00D5688C"/>
    <w:rsid w:val="00D77D2C"/>
    <w:rsid w:val="00DB1174"/>
    <w:rsid w:val="00DE301A"/>
    <w:rsid w:val="00E0005E"/>
    <w:rsid w:val="00E01282"/>
    <w:rsid w:val="00E679C3"/>
    <w:rsid w:val="00EA276C"/>
    <w:rsid w:val="00EC33DD"/>
    <w:rsid w:val="00EC7AFA"/>
    <w:rsid w:val="00ED0EC1"/>
    <w:rsid w:val="00EF261A"/>
    <w:rsid w:val="00F12619"/>
    <w:rsid w:val="00F236F2"/>
    <w:rsid w:val="00F25349"/>
    <w:rsid w:val="00F36C6E"/>
    <w:rsid w:val="00F41FFC"/>
    <w:rsid w:val="00F502B9"/>
    <w:rsid w:val="00F61B37"/>
    <w:rsid w:val="00F67E9F"/>
    <w:rsid w:val="00F83B59"/>
    <w:rsid w:val="00F97DD7"/>
    <w:rsid w:val="00FE7999"/>
    <w:rsid w:val="00FF2BD9"/>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1282"/>
    <w:pPr>
      <w:spacing w:after="200" w:line="276" w:lineRule="auto"/>
    </w:pPr>
    <w:rPr>
      <w:lang w:eastAsia="en-US"/>
    </w:rPr>
  </w:style>
  <w:style w:type="paragraph" w:styleId="Nadpis2">
    <w:name w:val="heading 2"/>
    <w:basedOn w:val="Normln"/>
    <w:link w:val="Nadpis2Char"/>
    <w:uiPriority w:val="99"/>
    <w:qFormat/>
    <w:locked/>
    <w:rsid w:val="005E4202"/>
    <w:pPr>
      <w:spacing w:before="100" w:beforeAutospacing="1" w:after="100" w:afterAutospacing="1" w:line="240" w:lineRule="auto"/>
      <w:outlineLvl w:val="1"/>
    </w:pPr>
    <w:rPr>
      <w:rFonts w:ascii="Verdana" w:eastAsia="Times New Roman" w:hAnsi="Verdana"/>
      <w:b/>
      <w:bCs/>
      <w:color w:val="800000"/>
      <w:sz w:val="14"/>
      <w:szCs w:val="1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5E4202"/>
    <w:rPr>
      <w:rFonts w:ascii="Verdana" w:hAnsi="Verdana" w:cs="Times New Roman"/>
      <w:b/>
      <w:bCs/>
      <w:color w:val="800000"/>
      <w:sz w:val="14"/>
      <w:szCs w:val="14"/>
    </w:rPr>
  </w:style>
  <w:style w:type="paragraph" w:styleId="Odstavecseseznamem">
    <w:name w:val="List Paragraph"/>
    <w:basedOn w:val="Normln"/>
    <w:uiPriority w:val="99"/>
    <w:qFormat/>
    <w:rsid w:val="00202CF4"/>
    <w:pPr>
      <w:spacing w:after="0" w:line="240" w:lineRule="auto"/>
      <w:ind w:left="708"/>
    </w:pPr>
    <w:rPr>
      <w:rFonts w:ascii="Times New Roman" w:eastAsia="Times New Roman" w:hAnsi="Times New Roman"/>
      <w:sz w:val="24"/>
      <w:szCs w:val="24"/>
      <w:lang w:eastAsia="cs-CZ"/>
    </w:rPr>
  </w:style>
  <w:style w:type="character" w:styleId="CittHTML">
    <w:name w:val="HTML Cite"/>
    <w:basedOn w:val="Standardnpsmoodstavce"/>
    <w:uiPriority w:val="99"/>
    <w:rsid w:val="00202CF4"/>
    <w:rPr>
      <w:rFonts w:cs="Times New Roman"/>
      <w:i/>
      <w:iCs/>
    </w:rPr>
  </w:style>
  <w:style w:type="character" w:styleId="Hypertextovodkaz">
    <w:name w:val="Hyperlink"/>
    <w:basedOn w:val="Standardnpsmoodstavce"/>
    <w:uiPriority w:val="99"/>
    <w:rsid w:val="00202CF4"/>
    <w:rPr>
      <w:rFonts w:cs="Times New Roman"/>
      <w:color w:val="0000FF"/>
      <w:u w:val="single"/>
    </w:rPr>
  </w:style>
  <w:style w:type="paragraph" w:styleId="Normlnweb">
    <w:name w:val="Normal (Web)"/>
    <w:basedOn w:val="Normln"/>
    <w:uiPriority w:val="99"/>
    <w:semiHidden/>
    <w:rsid w:val="00F67E9F"/>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zprava">
    <w:name w:val="zprava"/>
    <w:basedOn w:val="Normln"/>
    <w:uiPriority w:val="99"/>
    <w:rsid w:val="005E4202"/>
    <w:pPr>
      <w:spacing w:before="100" w:beforeAutospacing="1" w:after="100" w:afterAutospacing="1" w:line="240" w:lineRule="auto"/>
    </w:pPr>
    <w:rPr>
      <w:rFonts w:ascii="Verdana" w:eastAsia="Times New Roman" w:hAnsi="Verdana"/>
      <w:sz w:val="11"/>
      <w:szCs w:val="11"/>
      <w:lang w:eastAsia="cs-CZ"/>
    </w:rPr>
  </w:style>
  <w:style w:type="table" w:styleId="Mkatabulky">
    <w:name w:val="Table Grid"/>
    <w:basedOn w:val="Normlntabulka"/>
    <w:uiPriority w:val="99"/>
    <w:locked/>
    <w:rsid w:val="002C297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ezmezer">
    <w:name w:val="No Spacing"/>
    <w:uiPriority w:val="99"/>
    <w:qFormat/>
    <w:rsid w:val="00FF2BD9"/>
    <w:rPr>
      <w:lang w:eastAsia="en-US"/>
    </w:rPr>
  </w:style>
  <w:style w:type="character" w:styleId="Siln">
    <w:name w:val="Strong"/>
    <w:basedOn w:val="Standardnpsmoodstavce"/>
    <w:uiPriority w:val="99"/>
    <w:qFormat/>
    <w:locked/>
    <w:rsid w:val="0026483C"/>
    <w:rPr>
      <w:rFonts w:cs="Times New Roman"/>
      <w:b/>
      <w:bCs/>
    </w:rPr>
  </w:style>
  <w:style w:type="paragraph" w:styleId="Textbubliny">
    <w:name w:val="Balloon Text"/>
    <w:basedOn w:val="Normln"/>
    <w:link w:val="TextbublinyChar"/>
    <w:uiPriority w:val="99"/>
    <w:semiHidden/>
    <w:rsid w:val="00481BF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81BFD"/>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641808928">
      <w:marLeft w:val="0"/>
      <w:marRight w:val="0"/>
      <w:marTop w:val="0"/>
      <w:marBottom w:val="0"/>
      <w:divBdr>
        <w:top w:val="none" w:sz="0" w:space="0" w:color="auto"/>
        <w:left w:val="none" w:sz="0" w:space="0" w:color="auto"/>
        <w:bottom w:val="none" w:sz="0" w:space="0" w:color="auto"/>
        <w:right w:val="none" w:sz="0" w:space="0" w:color="auto"/>
      </w:divBdr>
    </w:div>
    <w:div w:id="641808929">
      <w:marLeft w:val="0"/>
      <w:marRight w:val="0"/>
      <w:marTop w:val="0"/>
      <w:marBottom w:val="0"/>
      <w:divBdr>
        <w:top w:val="none" w:sz="0" w:space="0" w:color="auto"/>
        <w:left w:val="none" w:sz="0" w:space="0" w:color="auto"/>
        <w:bottom w:val="none" w:sz="0" w:space="0" w:color="auto"/>
        <w:right w:val="none" w:sz="0" w:space="0" w:color="auto"/>
      </w:divBdr>
    </w:div>
    <w:div w:id="641808930">
      <w:marLeft w:val="0"/>
      <w:marRight w:val="0"/>
      <w:marTop w:val="0"/>
      <w:marBottom w:val="0"/>
      <w:divBdr>
        <w:top w:val="none" w:sz="0" w:space="0" w:color="auto"/>
        <w:left w:val="none" w:sz="0" w:space="0" w:color="auto"/>
        <w:bottom w:val="none" w:sz="0" w:space="0" w:color="auto"/>
        <w:right w:val="none" w:sz="0" w:space="0" w:color="auto"/>
      </w:divBdr>
    </w:div>
    <w:div w:id="641808931">
      <w:marLeft w:val="0"/>
      <w:marRight w:val="0"/>
      <w:marTop w:val="0"/>
      <w:marBottom w:val="0"/>
      <w:divBdr>
        <w:top w:val="none" w:sz="0" w:space="0" w:color="auto"/>
        <w:left w:val="none" w:sz="0" w:space="0" w:color="auto"/>
        <w:bottom w:val="none" w:sz="0" w:space="0" w:color="auto"/>
        <w:right w:val="none" w:sz="0" w:space="0" w:color="auto"/>
      </w:divBdr>
    </w:div>
    <w:div w:id="641808932">
      <w:marLeft w:val="0"/>
      <w:marRight w:val="0"/>
      <w:marTop w:val="0"/>
      <w:marBottom w:val="0"/>
      <w:divBdr>
        <w:top w:val="none" w:sz="0" w:space="0" w:color="auto"/>
        <w:left w:val="none" w:sz="0" w:space="0" w:color="auto"/>
        <w:bottom w:val="none" w:sz="0" w:space="0" w:color="auto"/>
        <w:right w:val="none" w:sz="0" w:space="0" w:color="auto"/>
      </w:divBdr>
    </w:div>
    <w:div w:id="641808933">
      <w:marLeft w:val="0"/>
      <w:marRight w:val="0"/>
      <w:marTop w:val="0"/>
      <w:marBottom w:val="0"/>
      <w:divBdr>
        <w:top w:val="none" w:sz="0" w:space="0" w:color="auto"/>
        <w:left w:val="none" w:sz="0" w:space="0" w:color="auto"/>
        <w:bottom w:val="none" w:sz="0" w:space="0" w:color="auto"/>
        <w:right w:val="none" w:sz="0" w:space="0" w:color="auto"/>
      </w:divBdr>
    </w:div>
    <w:div w:id="641808940">
      <w:marLeft w:val="0"/>
      <w:marRight w:val="0"/>
      <w:marTop w:val="0"/>
      <w:marBottom w:val="0"/>
      <w:divBdr>
        <w:top w:val="none" w:sz="0" w:space="0" w:color="auto"/>
        <w:left w:val="none" w:sz="0" w:space="0" w:color="auto"/>
        <w:bottom w:val="none" w:sz="0" w:space="0" w:color="auto"/>
        <w:right w:val="none" w:sz="0" w:space="0" w:color="auto"/>
      </w:divBdr>
      <w:divsChild>
        <w:div w:id="641808926">
          <w:marLeft w:val="0"/>
          <w:marRight w:val="0"/>
          <w:marTop w:val="0"/>
          <w:marBottom w:val="0"/>
          <w:divBdr>
            <w:top w:val="none" w:sz="0" w:space="0" w:color="auto"/>
            <w:left w:val="none" w:sz="0" w:space="0" w:color="auto"/>
            <w:bottom w:val="none" w:sz="0" w:space="0" w:color="auto"/>
            <w:right w:val="none" w:sz="0" w:space="0" w:color="auto"/>
          </w:divBdr>
          <w:divsChild>
            <w:div w:id="641808935">
              <w:marLeft w:val="0"/>
              <w:marRight w:val="0"/>
              <w:marTop w:val="0"/>
              <w:marBottom w:val="0"/>
              <w:divBdr>
                <w:top w:val="single" w:sz="12" w:space="0" w:color="FFBF00"/>
                <w:left w:val="single" w:sz="12" w:space="0" w:color="FFBF00"/>
                <w:bottom w:val="single" w:sz="2" w:space="0" w:color="FFBF00"/>
                <w:right w:val="single" w:sz="2" w:space="0" w:color="FFBF00"/>
              </w:divBdr>
              <w:divsChild>
                <w:div w:id="641808927">
                  <w:marLeft w:val="0"/>
                  <w:marRight w:val="0"/>
                  <w:marTop w:val="0"/>
                  <w:marBottom w:val="0"/>
                  <w:divBdr>
                    <w:top w:val="none" w:sz="0" w:space="0" w:color="auto"/>
                    <w:left w:val="none" w:sz="0" w:space="0" w:color="auto"/>
                    <w:bottom w:val="none" w:sz="0" w:space="0" w:color="auto"/>
                    <w:right w:val="none" w:sz="0" w:space="0" w:color="auto"/>
                  </w:divBdr>
                  <w:divsChild>
                    <w:div w:id="641808937">
                      <w:marLeft w:val="0"/>
                      <w:marRight w:val="0"/>
                      <w:marTop w:val="0"/>
                      <w:marBottom w:val="0"/>
                      <w:divBdr>
                        <w:top w:val="none" w:sz="0" w:space="0" w:color="auto"/>
                        <w:left w:val="none" w:sz="0" w:space="0" w:color="auto"/>
                        <w:bottom w:val="none" w:sz="0" w:space="0" w:color="auto"/>
                        <w:right w:val="none" w:sz="0" w:space="0" w:color="auto"/>
                      </w:divBdr>
                      <w:divsChild>
                        <w:div w:id="641808925">
                          <w:marLeft w:val="0"/>
                          <w:marRight w:val="0"/>
                          <w:marTop w:val="0"/>
                          <w:marBottom w:val="0"/>
                          <w:divBdr>
                            <w:top w:val="none" w:sz="0" w:space="0" w:color="auto"/>
                            <w:left w:val="none" w:sz="0" w:space="0" w:color="auto"/>
                            <w:bottom w:val="none" w:sz="0" w:space="0" w:color="auto"/>
                            <w:right w:val="none" w:sz="0" w:space="0" w:color="auto"/>
                          </w:divBdr>
                          <w:divsChild>
                            <w:div w:id="641808934">
                              <w:marLeft w:val="0"/>
                              <w:marRight w:val="0"/>
                              <w:marTop w:val="0"/>
                              <w:marBottom w:val="0"/>
                              <w:divBdr>
                                <w:top w:val="none" w:sz="0" w:space="0" w:color="auto"/>
                                <w:left w:val="none" w:sz="0" w:space="0" w:color="auto"/>
                                <w:bottom w:val="none" w:sz="0" w:space="0" w:color="auto"/>
                                <w:right w:val="none" w:sz="0" w:space="0" w:color="auto"/>
                              </w:divBdr>
                              <w:divsChild>
                                <w:div w:id="641808938">
                                  <w:marLeft w:val="0"/>
                                  <w:marRight w:val="0"/>
                                  <w:marTop w:val="0"/>
                                  <w:marBottom w:val="0"/>
                                  <w:divBdr>
                                    <w:top w:val="none" w:sz="0" w:space="0" w:color="auto"/>
                                    <w:left w:val="none" w:sz="0" w:space="0" w:color="auto"/>
                                    <w:bottom w:val="none" w:sz="0" w:space="0" w:color="auto"/>
                                    <w:right w:val="none" w:sz="0" w:space="0" w:color="auto"/>
                                  </w:divBdr>
                                  <w:divsChild>
                                    <w:div w:id="641808939">
                                      <w:marLeft w:val="0"/>
                                      <w:marRight w:val="0"/>
                                      <w:marTop w:val="0"/>
                                      <w:marBottom w:val="0"/>
                                      <w:divBdr>
                                        <w:top w:val="none" w:sz="0" w:space="0" w:color="auto"/>
                                        <w:left w:val="none" w:sz="0" w:space="0" w:color="auto"/>
                                        <w:bottom w:val="none" w:sz="0" w:space="0" w:color="auto"/>
                                        <w:right w:val="none" w:sz="0" w:space="0" w:color="auto"/>
                                      </w:divBdr>
                                      <w:divsChild>
                                        <w:div w:id="64180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lineomalovanky.cz/omalov&#225;nka-je&#382;&#237;&#353;-zemi-p&#225;du-p&#345;i-v&#253;konu-k&#345;&#237;&#382;_3405.ht" TargetMode="External"/><Relationship Id="rId3" Type="http://schemas.openxmlformats.org/officeDocument/2006/relationships/settings" Target="settings.xml"/><Relationship Id="rId7" Type="http://schemas.openxmlformats.org/officeDocument/2006/relationships/hyperlink" Target="http://www.liturgie.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http://www.farnostdubnany.cz"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2552</Words>
  <Characters>15062</Characters>
  <Application>Microsoft Office Word</Application>
  <DocSecurity>0</DocSecurity>
  <Lines>125</Lines>
  <Paragraphs>35</Paragraphs>
  <ScaleCrop>false</ScaleCrop>
  <Company>ATC</Company>
  <LinksUpToDate>false</LinksUpToDate>
  <CharactersWithSpaces>17579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ZVON  </dc:title>
  <dc:subject/>
  <dc:creator>Pavel</dc:creator>
  <cp:keywords/>
  <dc:description/>
  <cp:lastModifiedBy>Janáčovi</cp:lastModifiedBy>
  <cp:revision>4</cp:revision>
  <cp:lastPrinted>2013-09-24T08:18:00Z</cp:lastPrinted>
  <dcterms:created xsi:type="dcterms:W3CDTF">2014-04-03T16:50:00Z</dcterms:created>
  <dcterms:modified xsi:type="dcterms:W3CDTF">2014-04-03T16:52:00Z</dcterms:modified>
</cp:coreProperties>
</file>