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A5" w:rsidRPr="008657A5" w:rsidRDefault="008657A5" w:rsidP="008657A5">
      <w:pPr>
        <w:pStyle w:val="Normlnweb"/>
        <w:rPr>
          <w:b/>
        </w:rPr>
      </w:pPr>
      <w:r w:rsidRPr="008657A5">
        <w:rPr>
          <w:b/>
        </w:rPr>
        <w:t xml:space="preserve">MODLITBA ZA KNĚŽSKÝ SEMINÁŘ </w:t>
      </w:r>
      <w:bookmarkStart w:id="0" w:name="_GoBack"/>
      <w:bookmarkEnd w:id="0"/>
    </w:p>
    <w:p w:rsidR="008657A5" w:rsidRDefault="008657A5" w:rsidP="008657A5">
      <w:pPr>
        <w:pStyle w:val="Normlnweb"/>
      </w:pPr>
      <w:r>
        <w:t xml:space="preserve">Otče svatý, obracíme se na Tebe s důvěrou, jak nás naučil Pán Ježíš: „Pošli dělníky na svou žeň.“ </w:t>
      </w:r>
    </w:p>
    <w:p w:rsidR="008657A5" w:rsidRDefault="008657A5" w:rsidP="008657A5">
      <w:pPr>
        <w:pStyle w:val="Normlnweb"/>
      </w:pPr>
      <w:r>
        <w:t xml:space="preserve">Naše církev očekává svaté a zbožné pastýře. </w:t>
      </w:r>
    </w:p>
    <w:p w:rsidR="008657A5" w:rsidRDefault="008657A5" w:rsidP="008657A5">
      <w:pPr>
        <w:pStyle w:val="Normlnweb"/>
      </w:pPr>
      <w:r>
        <w:t xml:space="preserve">Dej, ať jsou naše rodiny štědře otevřené pro život, schopné výchovy k víře, a ať ochotně doprovázejí své syny v jejich odpovědi na Tvé volání. </w:t>
      </w:r>
    </w:p>
    <w:p w:rsidR="008657A5" w:rsidRDefault="008657A5" w:rsidP="008657A5">
      <w:pPr>
        <w:pStyle w:val="Normlnweb"/>
      </w:pPr>
      <w:r>
        <w:t xml:space="preserve">Dej, ať se naše farnosti promění v živá společenství, která budou pomáhat každému povolání v jeho zrání. </w:t>
      </w:r>
    </w:p>
    <w:p w:rsidR="008657A5" w:rsidRDefault="008657A5" w:rsidP="008657A5">
      <w:pPr>
        <w:pStyle w:val="Normlnweb"/>
      </w:pPr>
      <w:r>
        <w:t xml:space="preserve">Ty, jenž jsi v Marii uskutečnil podivuhodný plán milosti, podle příkladu její ochotné a velkorysé odpovědi otevři srdce mnoha mladých lidí, aby dovedli přijmout Tvůj dar. </w:t>
      </w:r>
    </w:p>
    <w:p w:rsidR="008657A5" w:rsidRDefault="008657A5" w:rsidP="008657A5">
      <w:pPr>
        <w:pStyle w:val="Normlnweb"/>
      </w:pPr>
      <w:r>
        <w:t xml:space="preserve">Sešli na náš seminář svého Svatého Ducha, ať je místem hlubokého setkání s Kristem a ať uskutečňuje své poslání prověřovat opravdovost povolání a připravovat svaté kněze. </w:t>
      </w:r>
    </w:p>
    <w:p w:rsidR="008657A5" w:rsidRDefault="008657A5" w:rsidP="008657A5">
      <w:pPr>
        <w:pStyle w:val="Normlnweb"/>
      </w:pPr>
      <w:r>
        <w:t xml:space="preserve">Prosíme o to skrze Krista, našeho Pána. </w:t>
      </w:r>
    </w:p>
    <w:p w:rsidR="008657A5" w:rsidRDefault="008657A5" w:rsidP="008657A5">
      <w:pPr>
        <w:pStyle w:val="Normlnweb"/>
      </w:pPr>
      <w:r>
        <w:t xml:space="preserve">Amen. </w:t>
      </w:r>
    </w:p>
    <w:p w:rsidR="008657A5" w:rsidRDefault="008657A5" w:rsidP="008657A5">
      <w:pPr>
        <w:pStyle w:val="Normlnweb"/>
        <w:rPr>
          <w:i/>
          <w:sz w:val="22"/>
          <w:szCs w:val="22"/>
        </w:rPr>
      </w:pPr>
    </w:p>
    <w:p w:rsidR="00EA366D" w:rsidRPr="008657A5" w:rsidRDefault="008657A5" w:rsidP="008657A5">
      <w:pPr>
        <w:pStyle w:val="Normlnweb"/>
        <w:jc w:val="both"/>
        <w:rPr>
          <w:sz w:val="22"/>
          <w:szCs w:val="22"/>
        </w:rPr>
      </w:pPr>
      <w:r w:rsidRPr="008657A5">
        <w:rPr>
          <w:i/>
          <w:sz w:val="22"/>
          <w:szCs w:val="22"/>
        </w:rPr>
        <w:t>K</w:t>
      </w:r>
      <w:r w:rsidRPr="008657A5">
        <w:rPr>
          <w:i/>
          <w:sz w:val="22"/>
          <w:szCs w:val="22"/>
        </w:rPr>
        <w:t>aždé pondělí během školního roku v seminární kapli sloužíme mši svatou za dobrodince, kteří seminář podporují po stránce duchovní, finanční a hmotné.</w:t>
      </w:r>
    </w:p>
    <w:sectPr w:rsidR="00EA366D" w:rsidRPr="008657A5" w:rsidSect="008657A5">
      <w:pgSz w:w="7920" w:h="12240" w:code="6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A5"/>
    <w:rsid w:val="00395FD4"/>
    <w:rsid w:val="006308D3"/>
    <w:rsid w:val="008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6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6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2019-02-09T04:35:00Z</dcterms:created>
  <dcterms:modified xsi:type="dcterms:W3CDTF">2019-02-09T04:37:00Z</dcterms:modified>
</cp:coreProperties>
</file>